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A1927" w14:textId="396F93C3" w:rsidR="004620FB" w:rsidRPr="00694CF3" w:rsidRDefault="00D83BC6" w:rsidP="00365A51">
      <w:pPr>
        <w:rPr>
          <w:sz w:val="40"/>
          <w:szCs w:val="40"/>
          <w:lang w:val="sv-SE"/>
        </w:rPr>
      </w:pPr>
      <w:bookmarkStart w:id="0" w:name="_GoBack"/>
      <w:bookmarkEnd w:id="0"/>
      <w:r w:rsidRPr="00694CF3">
        <w:rPr>
          <w:sz w:val="40"/>
          <w:szCs w:val="40"/>
          <w:lang w:val="sv-SE"/>
        </w:rPr>
        <w:t>Fullerö Samfällighetsförening 2013</w:t>
      </w:r>
    </w:p>
    <w:p w14:paraId="1F73F431" w14:textId="77777777" w:rsidR="004620FB" w:rsidRPr="00694CF3" w:rsidRDefault="004620FB" w:rsidP="00365A51">
      <w:pPr>
        <w:rPr>
          <w:sz w:val="24"/>
          <w:szCs w:val="24"/>
          <w:lang w:val="sv-SE"/>
        </w:rPr>
      </w:pPr>
    </w:p>
    <w:p w14:paraId="5E75860B" w14:textId="3C21FC83" w:rsidR="00365A51" w:rsidRPr="00557A93" w:rsidRDefault="00365A51" w:rsidP="00365A51">
      <w:pPr>
        <w:rPr>
          <w:sz w:val="24"/>
          <w:szCs w:val="24"/>
          <w:lang w:val="sv-SE"/>
        </w:rPr>
      </w:pPr>
      <w:r w:rsidRPr="00557A93">
        <w:rPr>
          <w:sz w:val="24"/>
          <w:szCs w:val="24"/>
          <w:lang w:val="sv-SE"/>
        </w:rPr>
        <w:t>Verksamhetsåret 2013 har präglats av en rad större in</w:t>
      </w:r>
      <w:r w:rsidR="00571BB4" w:rsidRPr="00557A93">
        <w:rPr>
          <w:sz w:val="24"/>
          <w:szCs w:val="24"/>
          <w:lang w:val="sv-SE"/>
        </w:rPr>
        <w:t>satser</w:t>
      </w:r>
      <w:r w:rsidRPr="00557A93">
        <w:rPr>
          <w:sz w:val="24"/>
          <w:szCs w:val="24"/>
          <w:lang w:val="sv-SE"/>
        </w:rPr>
        <w:t>. För barn och barnfamiljer en efterlängtad ny lekplats, för</w:t>
      </w:r>
      <w:r w:rsidR="004D66D7" w:rsidRPr="00557A93">
        <w:rPr>
          <w:sz w:val="24"/>
          <w:szCs w:val="24"/>
          <w:lang w:val="sv-SE"/>
        </w:rPr>
        <w:t xml:space="preserve"> </w:t>
      </w:r>
      <w:proofErr w:type="spellStart"/>
      <w:r w:rsidR="004D66D7" w:rsidRPr="00557A93">
        <w:rPr>
          <w:sz w:val="24"/>
          <w:szCs w:val="24"/>
          <w:lang w:val="sv-SE"/>
        </w:rPr>
        <w:t>VA-systemet</w:t>
      </w:r>
      <w:proofErr w:type="spellEnd"/>
      <w:r w:rsidR="004D66D7" w:rsidRPr="00557A93">
        <w:rPr>
          <w:sz w:val="24"/>
          <w:szCs w:val="24"/>
          <w:lang w:val="sv-SE"/>
        </w:rPr>
        <w:t xml:space="preserve"> nya avloppspumpar samt utbyte av samtliga fastigheters vattenmätare. Dessutom har vi planerat för </w:t>
      </w:r>
      <w:r w:rsidRPr="00557A93">
        <w:rPr>
          <w:sz w:val="24"/>
          <w:szCs w:val="24"/>
          <w:lang w:val="sv-SE"/>
        </w:rPr>
        <w:t xml:space="preserve">röjning och gallring på berget på Ekbacken och skogsdungen vid dansbanan på </w:t>
      </w:r>
      <w:proofErr w:type="spellStart"/>
      <w:r w:rsidRPr="00557A93">
        <w:rPr>
          <w:sz w:val="24"/>
          <w:szCs w:val="24"/>
          <w:lang w:val="sv-SE"/>
        </w:rPr>
        <w:t>Enhagen</w:t>
      </w:r>
      <w:proofErr w:type="spellEnd"/>
      <w:r w:rsidR="004D66D7" w:rsidRPr="00557A93">
        <w:rPr>
          <w:sz w:val="24"/>
          <w:szCs w:val="24"/>
          <w:lang w:val="sv-SE"/>
        </w:rPr>
        <w:t xml:space="preserve">. </w:t>
      </w:r>
    </w:p>
    <w:p w14:paraId="5DA441C4" w14:textId="24B2E1D6" w:rsidR="00681FE1" w:rsidRPr="007F5D20" w:rsidRDefault="00402D5A">
      <w:pPr>
        <w:pStyle w:val="Rubrik1"/>
        <w:rPr>
          <w:noProof/>
          <w:lang w:val="sv-SE"/>
        </w:rPr>
      </w:pPr>
      <w:r>
        <w:rPr>
          <w:rFonts w:ascii="Calibri Light" w:hAnsi="Calibri Light"/>
          <w:noProof/>
          <w:color w:val="000000"/>
          <w:lang w:val="sv-SE"/>
        </w:rPr>
        <w:t xml:space="preserve">1 </w:t>
      </w:r>
      <w:r w:rsidR="00365A51">
        <w:rPr>
          <w:rFonts w:ascii="Calibri Light" w:hAnsi="Calibri Light"/>
          <w:noProof/>
          <w:color w:val="000000"/>
          <w:lang w:val="sv-SE"/>
        </w:rPr>
        <w:t>Styrelse</w:t>
      </w:r>
    </w:p>
    <w:p w14:paraId="017BDA04" w14:textId="77777777" w:rsidR="00365A51" w:rsidRDefault="00365A51">
      <w:pPr>
        <w:rPr>
          <w:rFonts w:ascii="Calibri" w:hAnsi="Calibri"/>
          <w:noProof/>
          <w:lang w:val="sv-SE"/>
        </w:rPr>
      </w:pPr>
      <w:r w:rsidRPr="00557A93">
        <w:rPr>
          <w:lang w:val="sv-SE"/>
        </w:rPr>
        <w:t xml:space="preserve">Styrelsen har under verksamhetsåret bestått av: Peter Markoff ordförande, Bert </w:t>
      </w:r>
      <w:proofErr w:type="spellStart"/>
      <w:r w:rsidRPr="00557A93">
        <w:rPr>
          <w:lang w:val="sv-SE"/>
        </w:rPr>
        <w:t>Jättne</w:t>
      </w:r>
      <w:proofErr w:type="spellEnd"/>
      <w:r w:rsidRPr="00557A93">
        <w:rPr>
          <w:lang w:val="sv-SE"/>
        </w:rPr>
        <w:t xml:space="preserve"> vice ordförande och allmänningsansvarig, Hjördis Olsson kassör, Börje Strömberg sekreterare, Per Erik Lind va-ansvarig, Pierre Boja vägansvarig, Christina </w:t>
      </w:r>
      <w:proofErr w:type="spellStart"/>
      <w:r w:rsidRPr="00557A93">
        <w:rPr>
          <w:lang w:val="sv-SE"/>
        </w:rPr>
        <w:t>Barkensjö</w:t>
      </w:r>
      <w:proofErr w:type="spellEnd"/>
      <w:r w:rsidRPr="00557A93">
        <w:rPr>
          <w:lang w:val="sv-SE"/>
        </w:rPr>
        <w:t xml:space="preserve"> ansvarig för vattenavläsning, Lena Utter ansvarig för medlemsmatrikel. Suppleanter: Göran Brofeldt bitr. va-ansvarig, Kent </w:t>
      </w:r>
      <w:proofErr w:type="spellStart"/>
      <w:r w:rsidRPr="00557A93">
        <w:rPr>
          <w:lang w:val="sv-SE"/>
        </w:rPr>
        <w:t>Iderbring</w:t>
      </w:r>
      <w:proofErr w:type="spellEnd"/>
      <w:r w:rsidRPr="00557A93">
        <w:rPr>
          <w:lang w:val="sv-SE"/>
        </w:rPr>
        <w:t xml:space="preserve"> </w:t>
      </w:r>
      <w:proofErr w:type="spellStart"/>
      <w:r w:rsidRPr="00557A93">
        <w:rPr>
          <w:lang w:val="sv-SE"/>
        </w:rPr>
        <w:t>bitr</w:t>
      </w:r>
      <w:proofErr w:type="spellEnd"/>
      <w:r w:rsidRPr="00557A93">
        <w:rPr>
          <w:lang w:val="sv-SE"/>
        </w:rPr>
        <w:t xml:space="preserve"> allmänningsansvarig, </w:t>
      </w:r>
      <w:proofErr w:type="spellStart"/>
      <w:r w:rsidRPr="00557A93">
        <w:rPr>
          <w:lang w:val="sv-SE"/>
        </w:rPr>
        <w:t>Indi</w:t>
      </w:r>
      <w:proofErr w:type="spellEnd"/>
      <w:r w:rsidRPr="00557A93">
        <w:rPr>
          <w:lang w:val="sv-SE"/>
        </w:rPr>
        <w:t xml:space="preserve"> Persson</w:t>
      </w:r>
    </w:p>
    <w:p w14:paraId="07678ED1" w14:textId="7C1273B6" w:rsidR="00365A51" w:rsidRDefault="00402D5A" w:rsidP="00365A51">
      <w:pPr>
        <w:pStyle w:val="Rubrik1"/>
        <w:rPr>
          <w:noProof/>
          <w:lang w:val="sv-SE"/>
        </w:rPr>
      </w:pPr>
      <w:r>
        <w:rPr>
          <w:noProof/>
          <w:lang w:val="sv-SE"/>
        </w:rPr>
        <w:t xml:space="preserve">2 </w:t>
      </w:r>
      <w:r w:rsidR="00365A51">
        <w:rPr>
          <w:noProof/>
          <w:lang w:val="sv-SE"/>
        </w:rPr>
        <w:t>Information</w:t>
      </w:r>
      <w:r w:rsidR="00AD28B2">
        <w:rPr>
          <w:noProof/>
          <w:lang w:val="sv-SE"/>
        </w:rPr>
        <w:t xml:space="preserve"> till medlemmar</w:t>
      </w:r>
    </w:p>
    <w:p w14:paraId="2ADEA6B8" w14:textId="77777777" w:rsidR="00365A51" w:rsidRDefault="00365A51" w:rsidP="00365A51">
      <w:r w:rsidRPr="00557A93">
        <w:rPr>
          <w:lang w:val="sv-SE"/>
        </w:rPr>
        <w:t xml:space="preserve">Styrelsens huvudsakliga informationskanal är samfällighetens hemsida </w:t>
      </w:r>
      <w:hyperlink r:id="rId6" w:history="1">
        <w:r w:rsidRPr="00557A93">
          <w:rPr>
            <w:rStyle w:val="Hyperlnk"/>
            <w:lang w:val="sv-SE"/>
          </w:rPr>
          <w:t>www.fullerosmf.se</w:t>
        </w:r>
      </w:hyperlink>
      <w:r w:rsidRPr="00557A93">
        <w:rPr>
          <w:lang w:val="sv-SE"/>
        </w:rPr>
        <w:t xml:space="preserve"> som uppdaterats regelbundet med kontaktuppgifter, regler, historik, nyhetsmeddelanden till föreningens medlemmar mm. </w:t>
      </w:r>
      <w:proofErr w:type="spellStart"/>
      <w:r>
        <w:t>Därutöver</w:t>
      </w:r>
      <w:proofErr w:type="spellEnd"/>
      <w:r>
        <w:t xml:space="preserve"> </w:t>
      </w:r>
      <w:proofErr w:type="spellStart"/>
      <w:r>
        <w:t>har</w:t>
      </w:r>
      <w:proofErr w:type="spellEnd"/>
      <w:r>
        <w:t xml:space="preserve"> </w:t>
      </w:r>
      <w:proofErr w:type="spellStart"/>
      <w:r>
        <w:t>även</w:t>
      </w:r>
      <w:proofErr w:type="spellEnd"/>
      <w:r>
        <w:t xml:space="preserve"> </w:t>
      </w:r>
      <w:proofErr w:type="spellStart"/>
      <w:r>
        <w:t>ett</w:t>
      </w:r>
      <w:proofErr w:type="spellEnd"/>
      <w:r>
        <w:t xml:space="preserve"> </w:t>
      </w:r>
      <w:proofErr w:type="spellStart"/>
      <w:r>
        <w:t>nyhetsbrev</w:t>
      </w:r>
      <w:proofErr w:type="spellEnd"/>
      <w:r>
        <w:t xml:space="preserve"> </w:t>
      </w:r>
      <w:proofErr w:type="spellStart"/>
      <w:r>
        <w:t>distribuerats</w:t>
      </w:r>
      <w:proofErr w:type="spellEnd"/>
      <w:r>
        <w:t>.</w:t>
      </w:r>
    </w:p>
    <w:p w14:paraId="3AAEA810" w14:textId="539D2B25" w:rsidR="00365A51" w:rsidRPr="00557A93" w:rsidRDefault="00365A51" w:rsidP="00365A51">
      <w:pPr>
        <w:rPr>
          <w:lang w:val="sv-SE"/>
        </w:rPr>
      </w:pPr>
      <w:r w:rsidRPr="00557A93">
        <w:rPr>
          <w:lang w:val="sv-SE"/>
        </w:rPr>
        <w:t xml:space="preserve">Ett nytryck har gjorts av samfällighetens medlemsmatrikel </w:t>
      </w:r>
      <w:r w:rsidR="004620FB" w:rsidRPr="00557A93">
        <w:rPr>
          <w:lang w:val="sv-SE"/>
        </w:rPr>
        <w:t xml:space="preserve">men </w:t>
      </w:r>
      <w:proofErr w:type="gramStart"/>
      <w:r w:rsidR="004620FB" w:rsidRPr="00557A93">
        <w:rPr>
          <w:lang w:val="sv-SE"/>
        </w:rPr>
        <w:t>p g a</w:t>
      </w:r>
      <w:proofErr w:type="gramEnd"/>
      <w:r w:rsidR="004620FB" w:rsidRPr="00557A93">
        <w:rPr>
          <w:lang w:val="sv-SE"/>
        </w:rPr>
        <w:t xml:space="preserve"> </w:t>
      </w:r>
      <w:r w:rsidRPr="00557A93">
        <w:rPr>
          <w:lang w:val="sv-SE"/>
        </w:rPr>
        <w:t>felaktigheter har beslut tagits att sammanställa en ny under 2014.</w:t>
      </w:r>
    </w:p>
    <w:p w14:paraId="59724D62" w14:textId="77777777" w:rsidR="00365A51" w:rsidRPr="00557A93" w:rsidRDefault="00365A51" w:rsidP="00365A51">
      <w:pPr>
        <w:rPr>
          <w:lang w:val="sv-SE"/>
        </w:rPr>
      </w:pPr>
    </w:p>
    <w:p w14:paraId="110F8969" w14:textId="7314AB5B" w:rsidR="00365A51" w:rsidRDefault="00402D5A" w:rsidP="00365A51">
      <w:pPr>
        <w:pStyle w:val="Rubrik1"/>
      </w:pPr>
      <w:r>
        <w:t xml:space="preserve">3 </w:t>
      </w:r>
      <w:proofErr w:type="spellStart"/>
      <w:r w:rsidR="00365A51">
        <w:t>Vägsektionen</w:t>
      </w:r>
      <w:proofErr w:type="spellEnd"/>
    </w:p>
    <w:p w14:paraId="415317B9" w14:textId="77777777" w:rsidR="00F21E46" w:rsidRPr="00557A93" w:rsidRDefault="00F21E46" w:rsidP="00F21E46">
      <w:pPr>
        <w:rPr>
          <w:lang w:val="sv-SE"/>
        </w:rPr>
      </w:pPr>
      <w:r w:rsidRPr="00557A93">
        <w:rPr>
          <w:lang w:val="sv-SE"/>
        </w:rPr>
        <w:t xml:space="preserve">Underhållet av samfällighetens vägnät har under året ökat, delvis </w:t>
      </w:r>
      <w:proofErr w:type="gramStart"/>
      <w:r w:rsidRPr="00557A93">
        <w:rPr>
          <w:lang w:val="sv-SE"/>
        </w:rPr>
        <w:t>p g a</w:t>
      </w:r>
      <w:proofErr w:type="gramEnd"/>
      <w:r w:rsidRPr="00557A93">
        <w:rPr>
          <w:lang w:val="sv-SE"/>
        </w:rPr>
        <w:t xml:space="preserve"> den kraftigt ökade trafiken med tunga bussar som sliter hårt på vägbeläggningen. Efter förhandlingar med kommunen och lokaltrafiken har två busskurer placerats ut, mötesplatser anordnats för bussar för att skona vägkanterna samtidigt som VL tagit bort de stora ledbussarna på linjen. Styrelsen har även uppvaktat kommunen och Trafikverket om de planerade nya busshållplatserna på Johannisbergsvägen vilka försenats. </w:t>
      </w:r>
    </w:p>
    <w:p w14:paraId="2BC1EB33" w14:textId="77777777" w:rsidR="00F21E46" w:rsidRPr="00557A93" w:rsidRDefault="00F21E46" w:rsidP="00F21E46">
      <w:pPr>
        <w:rPr>
          <w:lang w:val="sv-SE"/>
        </w:rPr>
      </w:pPr>
      <w:r w:rsidRPr="00557A93">
        <w:rPr>
          <w:lang w:val="sv-SE"/>
        </w:rPr>
        <w:t xml:space="preserve">För att underlätta vattenavrinning från </w:t>
      </w:r>
      <w:proofErr w:type="spellStart"/>
      <w:r w:rsidRPr="00557A93">
        <w:rPr>
          <w:lang w:val="sv-SE"/>
        </w:rPr>
        <w:t>Cronstedtsvägen</w:t>
      </w:r>
      <w:proofErr w:type="spellEnd"/>
      <w:r w:rsidRPr="00557A93">
        <w:rPr>
          <w:lang w:val="sv-SE"/>
        </w:rPr>
        <w:t xml:space="preserve"> har röjning av sly genomförts och diket efter vägbanan grävts ur och rensats.</w:t>
      </w:r>
    </w:p>
    <w:p w14:paraId="4968D8F2" w14:textId="16189408" w:rsidR="00F21E46" w:rsidRPr="00557A93" w:rsidRDefault="00F21E46" w:rsidP="00F21E46">
      <w:pPr>
        <w:rPr>
          <w:lang w:val="sv-SE"/>
        </w:rPr>
      </w:pPr>
      <w:r w:rsidRPr="00557A93">
        <w:rPr>
          <w:lang w:val="sv-SE"/>
        </w:rPr>
        <w:t xml:space="preserve">Under hösten har ett stort antal lampor efter </w:t>
      </w:r>
      <w:proofErr w:type="spellStart"/>
      <w:r w:rsidRPr="00557A93">
        <w:rPr>
          <w:lang w:val="sv-SE"/>
        </w:rPr>
        <w:t>Cronstedstvägen</w:t>
      </w:r>
      <w:proofErr w:type="spellEnd"/>
      <w:r w:rsidRPr="00557A93">
        <w:rPr>
          <w:lang w:val="sv-SE"/>
        </w:rPr>
        <w:t xml:space="preserve"> gått sönder och ersatts. Detta tog dock tid </w:t>
      </w:r>
      <w:proofErr w:type="gramStart"/>
      <w:r w:rsidRPr="00557A93">
        <w:rPr>
          <w:lang w:val="sv-SE"/>
        </w:rPr>
        <w:t>p g</w:t>
      </w:r>
      <w:r w:rsidR="00557A93">
        <w:rPr>
          <w:lang w:val="sv-SE"/>
        </w:rPr>
        <w:t xml:space="preserve"> a</w:t>
      </w:r>
      <w:proofErr w:type="gramEnd"/>
      <w:r w:rsidRPr="00557A93">
        <w:rPr>
          <w:lang w:val="sv-SE"/>
        </w:rPr>
        <w:t xml:space="preserve"> att glödlampor och </w:t>
      </w:r>
      <w:proofErr w:type="spellStart"/>
      <w:r w:rsidRPr="00557A93">
        <w:rPr>
          <w:lang w:val="sv-SE"/>
        </w:rPr>
        <w:t>styrdon</w:t>
      </w:r>
      <w:proofErr w:type="spellEnd"/>
      <w:r w:rsidRPr="00557A93">
        <w:rPr>
          <w:lang w:val="sv-SE"/>
        </w:rPr>
        <w:t xml:space="preserve"> måste beställas från Kina då dessa inte fanns i lager i Sverige.</w:t>
      </w:r>
    </w:p>
    <w:p w14:paraId="2EE92592" w14:textId="095DE37C" w:rsidR="00F21E46" w:rsidRPr="00694CF3" w:rsidRDefault="00402D5A" w:rsidP="00560541">
      <w:pPr>
        <w:pStyle w:val="Rubrik1"/>
        <w:rPr>
          <w:lang w:val="sv-SE"/>
        </w:rPr>
      </w:pPr>
      <w:r w:rsidRPr="00694CF3">
        <w:rPr>
          <w:lang w:val="sv-SE"/>
        </w:rPr>
        <w:lastRenderedPageBreak/>
        <w:t xml:space="preserve">4. </w:t>
      </w:r>
      <w:r w:rsidR="00560541" w:rsidRPr="00694CF3">
        <w:rPr>
          <w:lang w:val="sv-SE"/>
        </w:rPr>
        <w:t>Allmänningssektionen</w:t>
      </w:r>
    </w:p>
    <w:p w14:paraId="5F7CD6D9" w14:textId="2007577A" w:rsidR="00402D5A" w:rsidRPr="00557A93" w:rsidRDefault="00402D5A" w:rsidP="00402D5A">
      <w:pPr>
        <w:rPr>
          <w:lang w:val="sv-SE"/>
        </w:rPr>
      </w:pPr>
      <w:r w:rsidRPr="00557A93">
        <w:rPr>
          <w:lang w:val="sv-SE"/>
        </w:rPr>
        <w:t>Årets stora investering inom allmänningssektionen är nya lekplatsen, ett resultat av en motion vid förra årsmötet. Tack vare en mycket engagerad lekplatsgrupp kunde planerna förverkligas. Många frivilliga har dragit sitt strå till stacken med arbete, maskiner och material vilket kunnat hålla ne</w:t>
      </w:r>
      <w:r w:rsidR="00115786" w:rsidRPr="00557A93">
        <w:rPr>
          <w:lang w:val="sv-SE"/>
        </w:rPr>
        <w:t>re</w:t>
      </w:r>
      <w:r w:rsidRPr="00557A93">
        <w:rPr>
          <w:lang w:val="sv-SE"/>
        </w:rPr>
        <w:t xml:space="preserve"> kostnader</w:t>
      </w:r>
      <w:r w:rsidR="00115786" w:rsidRPr="00557A93">
        <w:rPr>
          <w:lang w:val="sv-SE"/>
        </w:rPr>
        <w:t>n</w:t>
      </w:r>
      <w:r w:rsidRPr="00557A93">
        <w:rPr>
          <w:lang w:val="sv-SE"/>
        </w:rPr>
        <w:t>a. I dag återstår endast en del markarbeten att färdigställas. Styrelsen vill rikta ett stort tack till alla som deltagit i arbetet.</w:t>
      </w:r>
    </w:p>
    <w:p w14:paraId="534B2D61" w14:textId="5EB31A45" w:rsidR="00402D5A" w:rsidRPr="00557A93" w:rsidRDefault="00402D5A" w:rsidP="00402D5A">
      <w:pPr>
        <w:rPr>
          <w:lang w:val="sv-SE"/>
        </w:rPr>
      </w:pPr>
      <w:r w:rsidRPr="00557A93">
        <w:rPr>
          <w:lang w:val="sv-SE"/>
        </w:rPr>
        <w:t xml:space="preserve">Den andra stora </w:t>
      </w:r>
      <w:r w:rsidR="004D66D7" w:rsidRPr="00557A93">
        <w:rPr>
          <w:lang w:val="sv-SE"/>
        </w:rPr>
        <w:t>aktiviteten</w:t>
      </w:r>
      <w:r w:rsidRPr="00557A93">
        <w:rPr>
          <w:lang w:val="sv-SE"/>
        </w:rPr>
        <w:t xml:space="preserve"> har varit röjning och gallring av sly och träd på berget på </w:t>
      </w:r>
      <w:proofErr w:type="spellStart"/>
      <w:r w:rsidRPr="00557A93">
        <w:rPr>
          <w:lang w:val="sv-SE"/>
        </w:rPr>
        <w:t>Ebacken</w:t>
      </w:r>
      <w:proofErr w:type="spellEnd"/>
      <w:r w:rsidRPr="00557A93">
        <w:rPr>
          <w:lang w:val="sv-SE"/>
        </w:rPr>
        <w:t xml:space="preserve"> och skogsdungen vid dansbanan på </w:t>
      </w:r>
      <w:proofErr w:type="spellStart"/>
      <w:r w:rsidRPr="00557A93">
        <w:rPr>
          <w:lang w:val="sv-SE"/>
        </w:rPr>
        <w:t>Enhagen</w:t>
      </w:r>
      <w:proofErr w:type="spellEnd"/>
      <w:r w:rsidRPr="00557A93">
        <w:rPr>
          <w:lang w:val="sv-SE"/>
        </w:rPr>
        <w:t>.</w:t>
      </w:r>
      <w:r w:rsidR="005D5C2F" w:rsidRPr="00557A93">
        <w:rPr>
          <w:lang w:val="sv-SE"/>
        </w:rPr>
        <w:t xml:space="preserve"> Planen var att arbetet skulle göras under slutet av 2013 men p.g.a. förseningar för vår entreprenör kom arbetet inte igång förrän i januari 2014. </w:t>
      </w:r>
      <w:r w:rsidRPr="00557A93">
        <w:rPr>
          <w:lang w:val="sv-SE"/>
        </w:rPr>
        <w:t xml:space="preserve"> Arbetet har geno</w:t>
      </w:r>
      <w:r w:rsidR="000B402F">
        <w:rPr>
          <w:lang w:val="sv-SE"/>
        </w:rPr>
        <w:t xml:space="preserve">mförts av ett arbetslag från </w:t>
      </w:r>
      <w:proofErr w:type="spellStart"/>
      <w:r w:rsidR="000B402F">
        <w:rPr>
          <w:lang w:val="sv-SE"/>
        </w:rPr>
        <w:t>Mal</w:t>
      </w:r>
      <w:r w:rsidRPr="00557A93">
        <w:rPr>
          <w:lang w:val="sv-SE"/>
        </w:rPr>
        <w:t>st</w:t>
      </w:r>
      <w:r w:rsidR="00462F8B">
        <w:rPr>
          <w:lang w:val="sv-SE"/>
        </w:rPr>
        <w:t>a</w:t>
      </w:r>
      <w:proofErr w:type="spellEnd"/>
      <w:r w:rsidR="00462F8B">
        <w:rPr>
          <w:lang w:val="sv-SE"/>
        </w:rPr>
        <w:t xml:space="preserve"> naturvård som är </w:t>
      </w:r>
      <w:proofErr w:type="gramStart"/>
      <w:r w:rsidR="00462F8B">
        <w:rPr>
          <w:lang w:val="sv-SE"/>
        </w:rPr>
        <w:t xml:space="preserve">specialiserade </w:t>
      </w:r>
      <w:r w:rsidRPr="00557A93">
        <w:rPr>
          <w:lang w:val="sv-SE"/>
        </w:rPr>
        <w:t xml:space="preserve"> på</w:t>
      </w:r>
      <w:proofErr w:type="gramEnd"/>
      <w:r w:rsidRPr="00557A93">
        <w:rPr>
          <w:lang w:val="sv-SE"/>
        </w:rPr>
        <w:t xml:space="preserve"> naturvårdsp</w:t>
      </w:r>
      <w:r w:rsidR="00A418A0">
        <w:rPr>
          <w:lang w:val="sv-SE"/>
        </w:rPr>
        <w:t>rojekt. Genom att ta bort stora</w:t>
      </w:r>
      <w:r w:rsidRPr="00557A93">
        <w:rPr>
          <w:lang w:val="sv-SE"/>
        </w:rPr>
        <w:t xml:space="preserve"> skuggande granar har nu lövträd fått en möjlighet att utvecklas och göra områdena ljusare och mer tillgängliga. Enligt styrelsens uppfattning skapar välskötta, </w:t>
      </w:r>
      <w:proofErr w:type="spellStart"/>
      <w:r w:rsidRPr="00557A93">
        <w:rPr>
          <w:lang w:val="sv-SE"/>
        </w:rPr>
        <w:t>mälarnära</w:t>
      </w:r>
      <w:proofErr w:type="spellEnd"/>
      <w:r w:rsidRPr="00557A93">
        <w:rPr>
          <w:lang w:val="sv-SE"/>
        </w:rPr>
        <w:t xml:space="preserve"> allmänningar ett betydande mervärde</w:t>
      </w:r>
      <w:r w:rsidR="00115786" w:rsidRPr="00557A93">
        <w:rPr>
          <w:lang w:val="sv-SE"/>
        </w:rPr>
        <w:t xml:space="preserve"> för vårt område i</w:t>
      </w:r>
      <w:r w:rsidRPr="00557A93">
        <w:rPr>
          <w:lang w:val="sv-SE"/>
        </w:rPr>
        <w:t xml:space="preserve"> form av trivsel och naturupplevelser</w:t>
      </w:r>
      <w:r w:rsidR="005D5C2F" w:rsidRPr="00557A93">
        <w:rPr>
          <w:lang w:val="sv-SE"/>
        </w:rPr>
        <w:t>, något</w:t>
      </w:r>
      <w:r w:rsidRPr="00557A93">
        <w:rPr>
          <w:lang w:val="sv-SE"/>
        </w:rPr>
        <w:t xml:space="preserve"> som få andra bostadsområden I Västerås kan erbjuda. </w:t>
      </w:r>
    </w:p>
    <w:p w14:paraId="1C174EB3" w14:textId="059A2B81" w:rsidR="00365A51" w:rsidRPr="00557A93" w:rsidRDefault="00174659" w:rsidP="00365A51">
      <w:pPr>
        <w:rPr>
          <w:lang w:val="sv-SE"/>
        </w:rPr>
      </w:pPr>
      <w:r w:rsidRPr="00557A93">
        <w:rPr>
          <w:lang w:val="sv-SE"/>
        </w:rPr>
        <w:t>Under året har samfällighetens gräsytor klippts</w:t>
      </w:r>
      <w:r w:rsidR="00115786" w:rsidRPr="00557A93">
        <w:rPr>
          <w:lang w:val="sv-SE"/>
        </w:rPr>
        <w:t xml:space="preserve"> regelbundet</w:t>
      </w:r>
      <w:r w:rsidRPr="00557A93">
        <w:rPr>
          <w:lang w:val="sv-SE"/>
        </w:rPr>
        <w:t xml:space="preserve"> och underhållits</w:t>
      </w:r>
      <w:r w:rsidR="00626282" w:rsidRPr="00557A93">
        <w:rPr>
          <w:lang w:val="sv-SE"/>
        </w:rPr>
        <w:t xml:space="preserve"> av våra anställda allmänningsskötare. För att underlätta arbetet – ställ inte upp fordon, rishögar eller annat på grönytorna.</w:t>
      </w:r>
    </w:p>
    <w:p w14:paraId="06F02284" w14:textId="36B2A49C" w:rsidR="00626282" w:rsidRPr="00557A93" w:rsidRDefault="00626282" w:rsidP="00365A51">
      <w:pPr>
        <w:rPr>
          <w:lang w:val="sv-SE"/>
        </w:rPr>
      </w:pPr>
      <w:r w:rsidRPr="00557A93">
        <w:rPr>
          <w:lang w:val="sv-SE"/>
        </w:rPr>
        <w:t>Rensning av sly har genomförts av frivilliga krafter på</w:t>
      </w:r>
      <w:r w:rsidR="005D5C2F" w:rsidRPr="00557A93">
        <w:rPr>
          <w:lang w:val="sv-SE"/>
        </w:rPr>
        <w:t xml:space="preserve"> flera av samfällighetens ytor.</w:t>
      </w:r>
    </w:p>
    <w:p w14:paraId="7E61B2C9" w14:textId="77777777" w:rsidR="005D5C2F" w:rsidRPr="00557A93" w:rsidRDefault="005D5C2F" w:rsidP="00365A51">
      <w:pPr>
        <w:rPr>
          <w:lang w:val="sv-SE"/>
        </w:rPr>
      </w:pPr>
    </w:p>
    <w:p w14:paraId="1F937CC5" w14:textId="0514B91E" w:rsidR="007E0C8A" w:rsidRPr="00557A93" w:rsidRDefault="00402D5A" w:rsidP="00402D5A">
      <w:pPr>
        <w:pStyle w:val="Rubrik1"/>
        <w:rPr>
          <w:lang w:val="sv-SE"/>
        </w:rPr>
      </w:pPr>
      <w:r w:rsidRPr="00557A93">
        <w:rPr>
          <w:lang w:val="sv-SE"/>
        </w:rPr>
        <w:t>5</w:t>
      </w:r>
      <w:proofErr w:type="gramStart"/>
      <w:r w:rsidRPr="00557A93">
        <w:rPr>
          <w:lang w:val="sv-SE"/>
        </w:rPr>
        <w:t>.Va</w:t>
      </w:r>
      <w:proofErr w:type="gramEnd"/>
      <w:r w:rsidRPr="00557A93">
        <w:rPr>
          <w:lang w:val="sv-SE"/>
        </w:rPr>
        <w:t>-sektionen</w:t>
      </w:r>
      <w:r w:rsidR="007E0C8A" w:rsidRPr="00557A93">
        <w:rPr>
          <w:lang w:val="sv-SE"/>
        </w:rPr>
        <w:t xml:space="preserve"> </w:t>
      </w:r>
    </w:p>
    <w:p w14:paraId="11082127" w14:textId="3328FCAF" w:rsidR="00115786" w:rsidRPr="00557A93" w:rsidRDefault="007E0C8A" w:rsidP="00365A51">
      <w:pPr>
        <w:rPr>
          <w:lang w:val="sv-SE"/>
        </w:rPr>
      </w:pPr>
      <w:r w:rsidRPr="00557A93">
        <w:rPr>
          <w:lang w:val="sv-SE"/>
        </w:rPr>
        <w:t xml:space="preserve"> </w:t>
      </w:r>
      <w:r w:rsidR="00115786" w:rsidRPr="00557A93">
        <w:rPr>
          <w:lang w:val="sv-SE"/>
        </w:rPr>
        <w:t>Inom va-sektionens arbetsområde har samtliga vattenmätare bytts ut mot moderna och mer tillförlitliga mätare som även kan fjärravläsas. Skillnaden mellan de vattenmängder samfälligheten köpt från kommunen och den förbrukning fastighetsägarna uppgett</w:t>
      </w:r>
      <w:r w:rsidR="000417FD" w:rsidRPr="00557A93">
        <w:rPr>
          <w:lang w:val="sv-SE"/>
        </w:rPr>
        <w:t>,</w:t>
      </w:r>
      <w:r w:rsidR="00115786" w:rsidRPr="00557A93">
        <w:rPr>
          <w:lang w:val="sv-SE"/>
        </w:rPr>
        <w:t xml:space="preserve"> har tidigare varit stor. Detta kan delvis bero på att många</w:t>
      </w:r>
      <w:r w:rsidR="000417FD" w:rsidRPr="00557A93">
        <w:rPr>
          <w:lang w:val="sv-SE"/>
        </w:rPr>
        <w:t xml:space="preserve"> gamla mätare av åldersskäl</w:t>
      </w:r>
      <w:r w:rsidR="00115786" w:rsidRPr="00557A93">
        <w:rPr>
          <w:lang w:val="sv-SE"/>
        </w:rPr>
        <w:t xml:space="preserve"> visat fel och i visa fall att felaktiga uppgifter om förbrukningen lämnats på avläsningskorten.</w:t>
      </w:r>
      <w:r w:rsidR="000417FD" w:rsidRPr="00557A93">
        <w:rPr>
          <w:lang w:val="sv-SE"/>
        </w:rPr>
        <w:t xml:space="preserve"> </w:t>
      </w:r>
      <w:r w:rsidR="005D5C2F" w:rsidRPr="00557A93">
        <w:rPr>
          <w:lang w:val="sv-SE"/>
        </w:rPr>
        <w:t xml:space="preserve">Utbytet är nu slutfört så när som på ett 40-tal fastighetsägare där det av olika skäl ännu </w:t>
      </w:r>
      <w:proofErr w:type="gramStart"/>
      <w:r w:rsidR="005D5C2F" w:rsidRPr="00557A93">
        <w:rPr>
          <w:lang w:val="sv-SE"/>
        </w:rPr>
        <w:t>ej</w:t>
      </w:r>
      <w:proofErr w:type="gramEnd"/>
      <w:r w:rsidR="005D5C2F" w:rsidRPr="00557A93">
        <w:rPr>
          <w:lang w:val="sv-SE"/>
        </w:rPr>
        <w:t xml:space="preserve"> gått att genomföra. Styrelsen hoppas att vi med</w:t>
      </w:r>
      <w:r w:rsidR="003B2688" w:rsidRPr="00557A93">
        <w:rPr>
          <w:lang w:val="sv-SE"/>
        </w:rPr>
        <w:t xml:space="preserve"> </w:t>
      </w:r>
      <w:r w:rsidR="005D5C2F" w:rsidRPr="00557A93">
        <w:rPr>
          <w:lang w:val="sv-SE"/>
        </w:rPr>
        <w:t>de nya mätarna skall få bättre överensstämmel</w:t>
      </w:r>
      <w:r w:rsidR="003B2688" w:rsidRPr="00557A93">
        <w:rPr>
          <w:lang w:val="sv-SE"/>
        </w:rPr>
        <w:t>se mellan inköpt och utdebiterad vattenmängd och därigenom förbättra vår ekonomi.</w:t>
      </w:r>
    </w:p>
    <w:p w14:paraId="669A7957" w14:textId="63DDFA52" w:rsidR="00115786" w:rsidRPr="00557A93" w:rsidRDefault="00115786" w:rsidP="00365A51">
      <w:pPr>
        <w:rPr>
          <w:lang w:val="sv-SE"/>
        </w:rPr>
      </w:pPr>
      <w:r w:rsidRPr="00557A93">
        <w:rPr>
          <w:lang w:val="sv-SE"/>
        </w:rPr>
        <w:t xml:space="preserve">Förutom vattenmätarbytet har även samfällighetens avloppspumpar ersatts med effektivare och mer energisnåla pumpar. Efter bytet har inga </w:t>
      </w:r>
      <w:r w:rsidR="004A621E" w:rsidRPr="00557A93">
        <w:rPr>
          <w:lang w:val="sv-SE"/>
        </w:rPr>
        <w:t xml:space="preserve">ytterligare </w:t>
      </w:r>
      <w:r w:rsidRPr="00557A93">
        <w:rPr>
          <w:lang w:val="sv-SE"/>
        </w:rPr>
        <w:t>stopp inträffat.</w:t>
      </w:r>
    </w:p>
    <w:p w14:paraId="20FC13BD" w14:textId="77777777" w:rsidR="000417FD" w:rsidRPr="00557A93" w:rsidRDefault="00115786" w:rsidP="00365A51">
      <w:pPr>
        <w:rPr>
          <w:lang w:val="sv-SE"/>
        </w:rPr>
      </w:pPr>
      <w:r w:rsidRPr="00557A93">
        <w:rPr>
          <w:lang w:val="sv-SE"/>
        </w:rPr>
        <w:t>Avloppssystemet ha även spolats med hetvatten på vissa avsnitt där tidigare problem uppstått. Orsaken har ofta varit fett från hushållen som spolats ner och så småningom ansamlats i ledningarna. Styrelsen vill därf</w:t>
      </w:r>
      <w:r w:rsidR="000417FD" w:rsidRPr="00557A93">
        <w:rPr>
          <w:lang w:val="sv-SE"/>
        </w:rPr>
        <w:t>ör uppmana alla att un</w:t>
      </w:r>
      <w:r w:rsidRPr="00557A93">
        <w:rPr>
          <w:lang w:val="sv-SE"/>
        </w:rPr>
        <w:t xml:space="preserve">dvika att spola ner </w:t>
      </w:r>
      <w:r w:rsidR="004A621E" w:rsidRPr="00557A93">
        <w:rPr>
          <w:lang w:val="sv-SE"/>
        </w:rPr>
        <w:t xml:space="preserve">oljor och </w:t>
      </w:r>
      <w:r w:rsidRPr="00557A93">
        <w:rPr>
          <w:lang w:val="sv-SE"/>
        </w:rPr>
        <w:t xml:space="preserve">fetter och i stället samla </w:t>
      </w:r>
      <w:r w:rsidR="004A621E" w:rsidRPr="00557A93">
        <w:rPr>
          <w:lang w:val="sv-SE"/>
        </w:rPr>
        <w:t>upp detta och lämna till Å</w:t>
      </w:r>
      <w:r w:rsidRPr="00557A93">
        <w:rPr>
          <w:lang w:val="sv-SE"/>
        </w:rPr>
        <w:t>terbruket.</w:t>
      </w:r>
    </w:p>
    <w:p w14:paraId="4672A568" w14:textId="77777777" w:rsidR="003B2688" w:rsidRPr="00557A93" w:rsidRDefault="003B2688" w:rsidP="00365A51">
      <w:pPr>
        <w:rPr>
          <w:lang w:val="sv-SE"/>
        </w:rPr>
      </w:pPr>
    </w:p>
    <w:p w14:paraId="37406CD6" w14:textId="77777777" w:rsidR="003B2688" w:rsidRPr="00557A93" w:rsidRDefault="003B2688" w:rsidP="00365A51">
      <w:pPr>
        <w:rPr>
          <w:lang w:val="sv-SE"/>
        </w:rPr>
      </w:pPr>
    </w:p>
    <w:p w14:paraId="0FCFE5BA" w14:textId="06E12C45" w:rsidR="000417FD" w:rsidRPr="00557A93" w:rsidRDefault="000417FD" w:rsidP="000417FD">
      <w:pPr>
        <w:pStyle w:val="Rubrik1"/>
        <w:rPr>
          <w:lang w:val="sv-SE"/>
        </w:rPr>
      </w:pPr>
      <w:r w:rsidRPr="00557A93">
        <w:rPr>
          <w:lang w:val="sv-SE"/>
        </w:rPr>
        <w:lastRenderedPageBreak/>
        <w:t>6.</w:t>
      </w:r>
      <w:r w:rsidR="003170E1" w:rsidRPr="00557A93">
        <w:rPr>
          <w:lang w:val="sv-SE"/>
        </w:rPr>
        <w:t xml:space="preserve"> Behovsanalys</w:t>
      </w:r>
    </w:p>
    <w:p w14:paraId="076C0AF7" w14:textId="77777777" w:rsidR="003170E1" w:rsidRPr="00557A93" w:rsidRDefault="003170E1" w:rsidP="003170E1">
      <w:pPr>
        <w:rPr>
          <w:lang w:val="sv-SE"/>
        </w:rPr>
      </w:pPr>
    </w:p>
    <w:p w14:paraId="56ED6C89" w14:textId="3BF41BCE" w:rsidR="003170E1" w:rsidRPr="00557A93" w:rsidRDefault="003170E1" w:rsidP="003170E1">
      <w:pPr>
        <w:rPr>
          <w:lang w:val="sv-SE"/>
        </w:rPr>
      </w:pPr>
      <w:r w:rsidRPr="00557A93">
        <w:rPr>
          <w:lang w:val="sv-SE"/>
        </w:rPr>
        <w:t>Styrelsen har under verksamhetsåret sammanställt en lista med åtgärder som känns angelägna att genomföra under</w:t>
      </w:r>
      <w:r w:rsidR="003B2688" w:rsidRPr="00557A93">
        <w:rPr>
          <w:lang w:val="sv-SE"/>
        </w:rPr>
        <w:t xml:space="preserve"> kommande </w:t>
      </w:r>
      <w:r w:rsidRPr="00557A93">
        <w:rPr>
          <w:lang w:val="sv-SE"/>
        </w:rPr>
        <w:t>år. (Se bilaga). Flera av punkterna bedöms kunna genomföras</w:t>
      </w:r>
      <w:r w:rsidR="003B2688" w:rsidRPr="00557A93">
        <w:rPr>
          <w:lang w:val="sv-SE"/>
        </w:rPr>
        <w:t xml:space="preserve"> under 2014 </w:t>
      </w:r>
      <w:r w:rsidRPr="00557A93">
        <w:rPr>
          <w:lang w:val="sv-SE"/>
        </w:rPr>
        <w:t>och finansieras inom den nu föreslagna budgeten.</w:t>
      </w:r>
    </w:p>
    <w:p w14:paraId="1B21832A" w14:textId="4A714BAD" w:rsidR="003170E1" w:rsidRPr="00557A93" w:rsidRDefault="003170E1" w:rsidP="003170E1">
      <w:pPr>
        <w:rPr>
          <w:lang w:val="sv-SE"/>
        </w:rPr>
      </w:pPr>
      <w:r w:rsidRPr="00557A93">
        <w:rPr>
          <w:lang w:val="sv-SE"/>
        </w:rPr>
        <w:t>Årsstämman har här en möjlighet att lämna synpunkter och påverka prioriteringen av insatserna.</w:t>
      </w:r>
    </w:p>
    <w:p w14:paraId="4E3D44F3" w14:textId="68839615" w:rsidR="003170E1" w:rsidRPr="00557A93" w:rsidRDefault="003170E1" w:rsidP="003170E1">
      <w:pPr>
        <w:pStyle w:val="Rubrik1"/>
        <w:rPr>
          <w:lang w:val="sv-SE"/>
        </w:rPr>
      </w:pPr>
      <w:r w:rsidRPr="00557A93">
        <w:rPr>
          <w:lang w:val="sv-SE"/>
        </w:rPr>
        <w:t>7. Ekonomi</w:t>
      </w:r>
    </w:p>
    <w:p w14:paraId="777100F7" w14:textId="77777777" w:rsidR="003170E1" w:rsidRPr="00557A93" w:rsidRDefault="003170E1" w:rsidP="003170E1">
      <w:pPr>
        <w:rPr>
          <w:lang w:val="sv-SE"/>
        </w:rPr>
      </w:pPr>
    </w:p>
    <w:p w14:paraId="453EEAC2" w14:textId="617DD18C" w:rsidR="003170E1" w:rsidRPr="00557A93" w:rsidRDefault="003170E1" w:rsidP="003170E1">
      <w:pPr>
        <w:rPr>
          <w:lang w:val="sv-SE"/>
        </w:rPr>
      </w:pPr>
      <w:r w:rsidRPr="00557A93">
        <w:rPr>
          <w:lang w:val="sv-SE"/>
        </w:rPr>
        <w:t>Samfällighetens investeringar</w:t>
      </w:r>
      <w:r w:rsidR="00571BB4" w:rsidRPr="00557A93">
        <w:rPr>
          <w:lang w:val="sv-SE"/>
        </w:rPr>
        <w:t>/underhållskostnader</w:t>
      </w:r>
      <w:r w:rsidRPr="00557A93">
        <w:rPr>
          <w:lang w:val="sv-SE"/>
        </w:rPr>
        <w:t xml:space="preserve"> har</w:t>
      </w:r>
      <w:r w:rsidR="00694CF3">
        <w:rPr>
          <w:lang w:val="sv-SE"/>
        </w:rPr>
        <w:t xml:space="preserve"> under året uppgått till 1 139 Mkr fördelade på 535</w:t>
      </w:r>
      <w:r w:rsidR="003B2688" w:rsidRPr="00557A93">
        <w:rPr>
          <w:lang w:val="sv-SE"/>
        </w:rPr>
        <w:t xml:space="preserve"> tkr nya vattenmät</w:t>
      </w:r>
      <w:r w:rsidR="00694CF3">
        <w:rPr>
          <w:lang w:val="sv-SE"/>
        </w:rPr>
        <w:t>are, 121</w:t>
      </w:r>
      <w:r w:rsidR="003B2688" w:rsidRPr="00557A93">
        <w:rPr>
          <w:lang w:val="sv-SE"/>
        </w:rPr>
        <w:t xml:space="preserve"> tkr nya avloppspumpar</w:t>
      </w:r>
      <w:r w:rsidR="00694CF3">
        <w:rPr>
          <w:lang w:val="sv-SE"/>
        </w:rPr>
        <w:t xml:space="preserve">, 6 </w:t>
      </w:r>
      <w:proofErr w:type="spellStart"/>
      <w:r w:rsidR="00694CF3">
        <w:rPr>
          <w:lang w:val="sv-SE"/>
        </w:rPr>
        <w:t>st</w:t>
      </w:r>
      <w:proofErr w:type="spellEnd"/>
      <w:r w:rsidR="00694CF3">
        <w:rPr>
          <w:lang w:val="sv-SE"/>
        </w:rPr>
        <w:t xml:space="preserve"> serviceventiler 88 tkr och 395</w:t>
      </w:r>
      <w:r w:rsidR="003B2688" w:rsidRPr="00557A93">
        <w:rPr>
          <w:lang w:val="sv-SE"/>
        </w:rPr>
        <w:t xml:space="preserve"> tkr nya lekplatsen.</w:t>
      </w:r>
      <w:r w:rsidR="00571BB4" w:rsidRPr="00557A93">
        <w:rPr>
          <w:lang w:val="sv-SE"/>
        </w:rPr>
        <w:t xml:space="preserve"> </w:t>
      </w:r>
      <w:r w:rsidR="00694CF3">
        <w:rPr>
          <w:lang w:val="sv-SE"/>
        </w:rPr>
        <w:t>Av d</w:t>
      </w:r>
      <w:r w:rsidR="00571BB4" w:rsidRPr="00557A93">
        <w:rPr>
          <w:lang w:val="sv-SE"/>
        </w:rPr>
        <w:t>essa kostnader har</w:t>
      </w:r>
      <w:r w:rsidR="00694CF3">
        <w:rPr>
          <w:lang w:val="sv-SE"/>
        </w:rPr>
        <w:t xml:space="preserve"> pumpar och </w:t>
      </w:r>
      <w:proofErr w:type="gramStart"/>
      <w:r w:rsidR="00694CF3">
        <w:rPr>
          <w:lang w:val="sv-SE"/>
        </w:rPr>
        <w:t xml:space="preserve">vattenmätare </w:t>
      </w:r>
      <w:r w:rsidR="00571BB4" w:rsidRPr="00557A93">
        <w:rPr>
          <w:lang w:val="sv-SE"/>
        </w:rPr>
        <w:t xml:space="preserve"> bokförts</w:t>
      </w:r>
      <w:proofErr w:type="gramEnd"/>
      <w:r w:rsidR="00571BB4" w:rsidRPr="00557A93">
        <w:rPr>
          <w:lang w:val="sv-SE"/>
        </w:rPr>
        <w:t xml:space="preserve"> mot vår underhållsfond som minskat med motsvarande belopp. </w:t>
      </w:r>
    </w:p>
    <w:p w14:paraId="7BBF561D" w14:textId="2FB1C180" w:rsidR="00571BB4" w:rsidRPr="00557A93" w:rsidRDefault="00571BB4" w:rsidP="003170E1">
      <w:pPr>
        <w:rPr>
          <w:lang w:val="sv-SE"/>
        </w:rPr>
      </w:pPr>
      <w:r w:rsidRPr="00557A93">
        <w:rPr>
          <w:lang w:val="sv-SE"/>
        </w:rPr>
        <w:t xml:space="preserve">Rörelseresultatet för verksamhetsåret </w:t>
      </w:r>
      <w:r w:rsidR="00E15D65">
        <w:rPr>
          <w:lang w:val="sv-SE"/>
        </w:rPr>
        <w:t>slutade på ett överskott med 509</w:t>
      </w:r>
      <w:r w:rsidRPr="00557A93">
        <w:rPr>
          <w:lang w:val="sv-SE"/>
        </w:rPr>
        <w:t xml:space="preserve"> tkr. För att täcka kommande kostnad för röjning och gallring har en extra avsättning til</w:t>
      </w:r>
      <w:r w:rsidR="00E15D65">
        <w:rPr>
          <w:lang w:val="sv-SE"/>
        </w:rPr>
        <w:t>l underhållsfonden gjorts på 200</w:t>
      </w:r>
      <w:r w:rsidRPr="00557A93">
        <w:rPr>
          <w:lang w:val="sv-SE"/>
        </w:rPr>
        <w:t xml:space="preserve"> tkr.</w:t>
      </w:r>
    </w:p>
    <w:p w14:paraId="1B2FEBF6" w14:textId="72AF6267" w:rsidR="00571BB4" w:rsidRPr="00557A93" w:rsidRDefault="00571BB4" w:rsidP="003170E1">
      <w:pPr>
        <w:rPr>
          <w:lang w:val="sv-SE"/>
        </w:rPr>
      </w:pPr>
      <w:r w:rsidRPr="00557A93">
        <w:rPr>
          <w:lang w:val="sv-SE"/>
        </w:rPr>
        <w:t>Samfällighete</w:t>
      </w:r>
      <w:r w:rsidR="00E15D65">
        <w:rPr>
          <w:lang w:val="sv-SE"/>
        </w:rPr>
        <w:t>n har bokförda tillgångar på 8 476 tkr varav likvida medel är 3 797</w:t>
      </w:r>
      <w:r w:rsidRPr="00557A93">
        <w:rPr>
          <w:lang w:val="sv-SE"/>
        </w:rPr>
        <w:t xml:space="preserve"> tkr</w:t>
      </w:r>
      <w:r w:rsidR="00E15D65">
        <w:rPr>
          <w:lang w:val="sv-SE"/>
        </w:rPr>
        <w:t>. Av de likvida medlen finns 2 355</w:t>
      </w:r>
      <w:r w:rsidRPr="00557A93">
        <w:rPr>
          <w:lang w:val="sv-SE"/>
        </w:rPr>
        <w:t xml:space="preserve"> tkr på b</w:t>
      </w:r>
      <w:r w:rsidR="00E15D65">
        <w:rPr>
          <w:lang w:val="sv-SE"/>
        </w:rPr>
        <w:t>ankkonto i Sala Sparbank och 1 442</w:t>
      </w:r>
      <w:r w:rsidRPr="00557A93">
        <w:rPr>
          <w:lang w:val="sv-SE"/>
        </w:rPr>
        <w:t xml:space="preserve"> tkr i en penningmarknadsfond.</w:t>
      </w:r>
    </w:p>
    <w:p w14:paraId="0E725E15" w14:textId="35A7648C" w:rsidR="0001382B" w:rsidRPr="00557A93" w:rsidRDefault="0001382B" w:rsidP="003170E1">
      <w:pPr>
        <w:rPr>
          <w:lang w:val="sv-SE"/>
        </w:rPr>
      </w:pPr>
      <w:r w:rsidRPr="00557A93">
        <w:rPr>
          <w:lang w:val="sv-SE"/>
        </w:rPr>
        <w:t>Samfälligheten har inga utestående låneskulder.</w:t>
      </w:r>
    </w:p>
    <w:p w14:paraId="06C373A0" w14:textId="46A6C969" w:rsidR="0001382B" w:rsidRPr="00557A93" w:rsidRDefault="0001382B" w:rsidP="003170E1">
      <w:pPr>
        <w:rPr>
          <w:lang w:val="sv-SE"/>
        </w:rPr>
      </w:pPr>
      <w:r w:rsidRPr="00557A93">
        <w:rPr>
          <w:lang w:val="sv-SE"/>
        </w:rPr>
        <w:t>Antalet medlemmar i Fullerö Samfällighetsförening v</w:t>
      </w:r>
      <w:r w:rsidR="00D3412A">
        <w:rPr>
          <w:lang w:val="sv-SE"/>
        </w:rPr>
        <w:t>ar vid årsskiftet oförändrat 437</w:t>
      </w:r>
      <w:r w:rsidRPr="00557A93">
        <w:rPr>
          <w:lang w:val="sv-SE"/>
        </w:rPr>
        <w:t xml:space="preserve"> st.</w:t>
      </w:r>
    </w:p>
    <w:p w14:paraId="15C2D25B" w14:textId="77777777" w:rsidR="00CE5758" w:rsidRDefault="00CE5758" w:rsidP="0001382B">
      <w:pPr>
        <w:rPr>
          <w:sz w:val="40"/>
          <w:szCs w:val="40"/>
          <w:lang w:val="sv-SE"/>
        </w:rPr>
      </w:pPr>
    </w:p>
    <w:p w14:paraId="6E0CA61D" w14:textId="77777777" w:rsidR="00CE5758" w:rsidRDefault="00CE5758" w:rsidP="0001382B">
      <w:pPr>
        <w:rPr>
          <w:sz w:val="40"/>
          <w:szCs w:val="40"/>
          <w:lang w:val="sv-SE"/>
        </w:rPr>
      </w:pPr>
    </w:p>
    <w:p w14:paraId="764D9FCE" w14:textId="77777777" w:rsidR="00CE5758" w:rsidRDefault="00CE5758" w:rsidP="0001382B">
      <w:pPr>
        <w:rPr>
          <w:sz w:val="40"/>
          <w:szCs w:val="40"/>
          <w:lang w:val="sv-SE"/>
        </w:rPr>
      </w:pPr>
    </w:p>
    <w:p w14:paraId="1AF88E69" w14:textId="77777777" w:rsidR="00CE5758" w:rsidRDefault="00CE5758" w:rsidP="0001382B">
      <w:pPr>
        <w:rPr>
          <w:sz w:val="40"/>
          <w:szCs w:val="40"/>
          <w:lang w:val="sv-SE"/>
        </w:rPr>
      </w:pPr>
    </w:p>
    <w:p w14:paraId="4C7C0D43" w14:textId="77777777" w:rsidR="00CE5758" w:rsidRDefault="00CE5758" w:rsidP="0001382B">
      <w:pPr>
        <w:rPr>
          <w:sz w:val="40"/>
          <w:szCs w:val="40"/>
          <w:lang w:val="sv-SE"/>
        </w:rPr>
      </w:pPr>
    </w:p>
    <w:p w14:paraId="4E15A93E" w14:textId="77777777" w:rsidR="00CE5758" w:rsidRDefault="00CE5758" w:rsidP="0001382B">
      <w:pPr>
        <w:rPr>
          <w:sz w:val="40"/>
          <w:szCs w:val="40"/>
          <w:lang w:val="sv-SE"/>
        </w:rPr>
      </w:pPr>
    </w:p>
    <w:p w14:paraId="300A8A90" w14:textId="77777777" w:rsidR="00CE5758" w:rsidRDefault="00CE5758" w:rsidP="0001382B">
      <w:pPr>
        <w:rPr>
          <w:sz w:val="40"/>
          <w:szCs w:val="40"/>
          <w:lang w:val="sv-SE"/>
        </w:rPr>
      </w:pPr>
    </w:p>
    <w:p w14:paraId="1C322220" w14:textId="511167FC" w:rsidR="00A0709B" w:rsidRPr="00557A93" w:rsidRDefault="00A0709B" w:rsidP="0001382B">
      <w:pPr>
        <w:rPr>
          <w:sz w:val="40"/>
          <w:szCs w:val="40"/>
          <w:lang w:val="sv-SE"/>
        </w:rPr>
      </w:pPr>
      <w:r w:rsidRPr="00557A93">
        <w:rPr>
          <w:sz w:val="40"/>
          <w:szCs w:val="40"/>
          <w:lang w:val="sv-SE"/>
        </w:rPr>
        <w:lastRenderedPageBreak/>
        <w:t>Fullerö Samfällighetsförening</w:t>
      </w:r>
    </w:p>
    <w:p w14:paraId="05A97DE0" w14:textId="77777777" w:rsidR="00F441AB" w:rsidRPr="00557A93" w:rsidRDefault="00A0709B" w:rsidP="0001382B">
      <w:pPr>
        <w:rPr>
          <w:sz w:val="28"/>
          <w:szCs w:val="28"/>
          <w:lang w:val="sv-SE"/>
        </w:rPr>
      </w:pPr>
      <w:r w:rsidRPr="00557A93">
        <w:rPr>
          <w:sz w:val="28"/>
          <w:szCs w:val="28"/>
          <w:lang w:val="sv-SE"/>
        </w:rPr>
        <w:t>716412-1159</w:t>
      </w:r>
      <w:r w:rsidR="00F441AB" w:rsidRPr="00557A93">
        <w:rPr>
          <w:sz w:val="28"/>
          <w:szCs w:val="28"/>
          <w:lang w:val="sv-SE"/>
        </w:rPr>
        <w:tab/>
      </w:r>
      <w:r w:rsidR="00F441AB" w:rsidRPr="00557A93">
        <w:rPr>
          <w:sz w:val="28"/>
          <w:szCs w:val="28"/>
          <w:lang w:val="sv-SE"/>
        </w:rPr>
        <w:tab/>
      </w:r>
      <w:r w:rsidR="00F441AB" w:rsidRPr="00557A93">
        <w:rPr>
          <w:sz w:val="28"/>
          <w:szCs w:val="28"/>
          <w:lang w:val="sv-SE"/>
        </w:rPr>
        <w:tab/>
      </w:r>
      <w:r w:rsidR="00F441AB" w:rsidRPr="00557A93">
        <w:rPr>
          <w:sz w:val="28"/>
          <w:szCs w:val="28"/>
          <w:lang w:val="sv-SE"/>
        </w:rPr>
        <w:tab/>
      </w:r>
      <w:r w:rsidR="00F441AB" w:rsidRPr="00557A93">
        <w:rPr>
          <w:sz w:val="28"/>
          <w:szCs w:val="28"/>
          <w:lang w:val="sv-SE"/>
        </w:rPr>
        <w:tab/>
      </w:r>
    </w:p>
    <w:p w14:paraId="63B90387" w14:textId="2F67B642" w:rsidR="00F441AB" w:rsidRPr="00557A93" w:rsidRDefault="00F441AB" w:rsidP="0001382B">
      <w:pPr>
        <w:rPr>
          <w:sz w:val="28"/>
          <w:szCs w:val="28"/>
          <w:lang w:val="sv-SE"/>
        </w:rPr>
      </w:pPr>
      <w:proofErr w:type="gramStart"/>
      <w:r w:rsidRPr="00557A93">
        <w:rPr>
          <w:sz w:val="28"/>
          <w:szCs w:val="28"/>
          <w:lang w:val="sv-SE"/>
        </w:rPr>
        <w:t>VÄSTERÅS  2014</w:t>
      </w:r>
      <w:proofErr w:type="gramEnd"/>
      <w:r w:rsidRPr="00557A93">
        <w:rPr>
          <w:sz w:val="28"/>
          <w:szCs w:val="28"/>
          <w:lang w:val="sv-SE"/>
        </w:rPr>
        <w:t>.03.10</w:t>
      </w:r>
    </w:p>
    <w:p w14:paraId="38C7C15E" w14:textId="77777777" w:rsidR="00F441AB" w:rsidRPr="00557A93" w:rsidRDefault="00F441AB" w:rsidP="0001382B">
      <w:pPr>
        <w:rPr>
          <w:sz w:val="40"/>
          <w:szCs w:val="40"/>
          <w:lang w:val="sv-SE"/>
        </w:rPr>
      </w:pPr>
    </w:p>
    <w:p w14:paraId="6DE0976E" w14:textId="77777777" w:rsidR="00A0709B" w:rsidRPr="00557A93" w:rsidRDefault="00A0709B" w:rsidP="0001382B">
      <w:pPr>
        <w:rPr>
          <w:sz w:val="40"/>
          <w:szCs w:val="40"/>
          <w:lang w:val="sv-SE"/>
        </w:rPr>
      </w:pPr>
    </w:p>
    <w:p w14:paraId="5C1E494D" w14:textId="77777777" w:rsidR="00A0709B" w:rsidRPr="00557A93" w:rsidRDefault="00A0709B" w:rsidP="0001382B">
      <w:pPr>
        <w:rPr>
          <w:sz w:val="40"/>
          <w:szCs w:val="40"/>
          <w:lang w:val="sv-SE"/>
        </w:rPr>
      </w:pPr>
    </w:p>
    <w:p w14:paraId="10EEF002" w14:textId="7EDAD980" w:rsidR="00A0709B" w:rsidRPr="00557A93" w:rsidRDefault="00A0709B" w:rsidP="0001382B">
      <w:pPr>
        <w:rPr>
          <w:sz w:val="22"/>
          <w:szCs w:val="22"/>
          <w:lang w:val="sv-SE"/>
        </w:rPr>
      </w:pPr>
      <w:r w:rsidRPr="00557A93">
        <w:rPr>
          <w:sz w:val="22"/>
          <w:szCs w:val="22"/>
          <w:lang w:val="sv-SE"/>
        </w:rPr>
        <w:t>Peter Markoff</w:t>
      </w:r>
      <w:r w:rsidRPr="00557A93">
        <w:rPr>
          <w:sz w:val="22"/>
          <w:szCs w:val="22"/>
          <w:lang w:val="sv-SE"/>
        </w:rPr>
        <w:tab/>
      </w:r>
      <w:r w:rsidRPr="00557A93">
        <w:rPr>
          <w:sz w:val="22"/>
          <w:szCs w:val="22"/>
          <w:lang w:val="sv-SE"/>
        </w:rPr>
        <w:tab/>
      </w:r>
      <w:r w:rsidRPr="00557A93">
        <w:rPr>
          <w:sz w:val="22"/>
          <w:szCs w:val="22"/>
          <w:lang w:val="sv-SE"/>
        </w:rPr>
        <w:tab/>
      </w:r>
      <w:r w:rsidRPr="00557A93">
        <w:rPr>
          <w:sz w:val="22"/>
          <w:szCs w:val="22"/>
          <w:lang w:val="sv-SE"/>
        </w:rPr>
        <w:tab/>
      </w:r>
      <w:r w:rsidRPr="00557A93">
        <w:rPr>
          <w:sz w:val="22"/>
          <w:szCs w:val="22"/>
          <w:lang w:val="sv-SE"/>
        </w:rPr>
        <w:tab/>
      </w:r>
      <w:r w:rsidRPr="00557A93">
        <w:rPr>
          <w:sz w:val="22"/>
          <w:szCs w:val="22"/>
          <w:lang w:val="sv-SE"/>
        </w:rPr>
        <w:tab/>
      </w:r>
      <w:r w:rsidR="00F441AB" w:rsidRPr="00557A93">
        <w:rPr>
          <w:sz w:val="22"/>
          <w:szCs w:val="22"/>
          <w:lang w:val="sv-SE"/>
        </w:rPr>
        <w:t xml:space="preserve">Bert </w:t>
      </w:r>
      <w:proofErr w:type="spellStart"/>
      <w:r w:rsidR="00F441AB" w:rsidRPr="00557A93">
        <w:rPr>
          <w:sz w:val="22"/>
          <w:szCs w:val="22"/>
          <w:lang w:val="sv-SE"/>
        </w:rPr>
        <w:t>Jättne</w:t>
      </w:r>
      <w:proofErr w:type="spellEnd"/>
    </w:p>
    <w:p w14:paraId="313B5496" w14:textId="55424F16" w:rsidR="00A0709B" w:rsidRPr="00557A93" w:rsidRDefault="00A0709B" w:rsidP="0001382B">
      <w:pPr>
        <w:rPr>
          <w:sz w:val="22"/>
          <w:szCs w:val="22"/>
          <w:lang w:val="sv-SE"/>
        </w:rPr>
      </w:pPr>
      <w:r w:rsidRPr="00557A93">
        <w:rPr>
          <w:sz w:val="22"/>
          <w:szCs w:val="22"/>
          <w:lang w:val="sv-SE"/>
        </w:rPr>
        <w:t>Ordförande</w:t>
      </w:r>
    </w:p>
    <w:p w14:paraId="001ECB40" w14:textId="77777777" w:rsidR="00F441AB" w:rsidRPr="00557A93" w:rsidRDefault="00F441AB" w:rsidP="0001382B">
      <w:pPr>
        <w:rPr>
          <w:sz w:val="22"/>
          <w:szCs w:val="22"/>
          <w:lang w:val="sv-SE"/>
        </w:rPr>
      </w:pPr>
    </w:p>
    <w:p w14:paraId="386816EA" w14:textId="77777777" w:rsidR="00F441AB" w:rsidRPr="00557A93" w:rsidRDefault="00F441AB" w:rsidP="0001382B">
      <w:pPr>
        <w:rPr>
          <w:sz w:val="22"/>
          <w:szCs w:val="22"/>
          <w:lang w:val="sv-SE"/>
        </w:rPr>
      </w:pPr>
    </w:p>
    <w:p w14:paraId="0C43DF7C" w14:textId="77777777" w:rsidR="00F441AB" w:rsidRPr="00557A93" w:rsidRDefault="00F441AB" w:rsidP="0001382B">
      <w:pPr>
        <w:rPr>
          <w:sz w:val="22"/>
          <w:szCs w:val="22"/>
          <w:lang w:val="sv-SE"/>
        </w:rPr>
      </w:pPr>
    </w:p>
    <w:p w14:paraId="22E15D0F" w14:textId="77777777" w:rsidR="00F441AB" w:rsidRPr="00557A93" w:rsidRDefault="00F441AB" w:rsidP="0001382B">
      <w:pPr>
        <w:rPr>
          <w:sz w:val="22"/>
          <w:szCs w:val="22"/>
          <w:lang w:val="sv-SE"/>
        </w:rPr>
      </w:pPr>
    </w:p>
    <w:p w14:paraId="1D955BB8" w14:textId="1069C8C5" w:rsidR="00F441AB" w:rsidRPr="00557A93" w:rsidRDefault="00F441AB" w:rsidP="0001382B">
      <w:pPr>
        <w:rPr>
          <w:sz w:val="22"/>
          <w:szCs w:val="22"/>
          <w:lang w:val="sv-SE"/>
        </w:rPr>
      </w:pPr>
      <w:r w:rsidRPr="00557A93">
        <w:rPr>
          <w:sz w:val="22"/>
          <w:szCs w:val="22"/>
          <w:lang w:val="sv-SE"/>
        </w:rPr>
        <w:t>Hjördis Olsson</w:t>
      </w:r>
      <w:r w:rsidRPr="00557A93">
        <w:rPr>
          <w:sz w:val="22"/>
          <w:szCs w:val="22"/>
          <w:lang w:val="sv-SE"/>
        </w:rPr>
        <w:tab/>
      </w:r>
      <w:r w:rsidRPr="00557A93">
        <w:rPr>
          <w:sz w:val="22"/>
          <w:szCs w:val="22"/>
          <w:lang w:val="sv-SE"/>
        </w:rPr>
        <w:tab/>
      </w:r>
      <w:r w:rsidRPr="00557A93">
        <w:rPr>
          <w:sz w:val="22"/>
          <w:szCs w:val="22"/>
          <w:lang w:val="sv-SE"/>
        </w:rPr>
        <w:tab/>
      </w:r>
      <w:r w:rsidRPr="00557A93">
        <w:rPr>
          <w:sz w:val="22"/>
          <w:szCs w:val="22"/>
          <w:lang w:val="sv-SE"/>
        </w:rPr>
        <w:tab/>
      </w:r>
      <w:r w:rsidRPr="00557A93">
        <w:rPr>
          <w:sz w:val="22"/>
          <w:szCs w:val="22"/>
          <w:lang w:val="sv-SE"/>
        </w:rPr>
        <w:tab/>
      </w:r>
      <w:r w:rsidRPr="00557A93">
        <w:rPr>
          <w:sz w:val="22"/>
          <w:szCs w:val="22"/>
          <w:lang w:val="sv-SE"/>
        </w:rPr>
        <w:tab/>
        <w:t>Börje Strömberg</w:t>
      </w:r>
    </w:p>
    <w:p w14:paraId="1DF9BA38" w14:textId="77777777" w:rsidR="00F441AB" w:rsidRPr="00557A93" w:rsidRDefault="00F441AB" w:rsidP="0001382B">
      <w:pPr>
        <w:rPr>
          <w:sz w:val="22"/>
          <w:szCs w:val="22"/>
          <w:lang w:val="sv-SE"/>
        </w:rPr>
      </w:pPr>
    </w:p>
    <w:p w14:paraId="05EC6535" w14:textId="77777777" w:rsidR="00F441AB" w:rsidRPr="00557A93" w:rsidRDefault="00F441AB" w:rsidP="0001382B">
      <w:pPr>
        <w:rPr>
          <w:sz w:val="22"/>
          <w:szCs w:val="22"/>
          <w:lang w:val="sv-SE"/>
        </w:rPr>
      </w:pPr>
    </w:p>
    <w:p w14:paraId="58F3610B" w14:textId="77777777" w:rsidR="00F441AB" w:rsidRPr="00557A93" w:rsidRDefault="00F441AB" w:rsidP="0001382B">
      <w:pPr>
        <w:rPr>
          <w:sz w:val="22"/>
          <w:szCs w:val="22"/>
          <w:lang w:val="sv-SE"/>
        </w:rPr>
      </w:pPr>
    </w:p>
    <w:p w14:paraId="0BDEC515" w14:textId="77777777" w:rsidR="00F441AB" w:rsidRPr="00557A93" w:rsidRDefault="00F441AB" w:rsidP="0001382B">
      <w:pPr>
        <w:rPr>
          <w:sz w:val="22"/>
          <w:szCs w:val="22"/>
          <w:lang w:val="sv-SE"/>
        </w:rPr>
      </w:pPr>
    </w:p>
    <w:p w14:paraId="2C3A9229" w14:textId="77777777" w:rsidR="00F441AB" w:rsidRPr="00557A93" w:rsidRDefault="00F441AB" w:rsidP="00F441AB">
      <w:pPr>
        <w:jc w:val="both"/>
        <w:rPr>
          <w:sz w:val="22"/>
          <w:szCs w:val="22"/>
          <w:lang w:val="sv-SE"/>
        </w:rPr>
      </w:pPr>
      <w:r w:rsidRPr="00557A93">
        <w:rPr>
          <w:sz w:val="22"/>
          <w:szCs w:val="22"/>
          <w:lang w:val="sv-SE"/>
        </w:rPr>
        <w:t xml:space="preserve">Pierre </w:t>
      </w:r>
      <w:proofErr w:type="spellStart"/>
      <w:r w:rsidRPr="00557A93">
        <w:rPr>
          <w:sz w:val="22"/>
          <w:szCs w:val="22"/>
          <w:lang w:val="sv-SE"/>
        </w:rPr>
        <w:t>Boija</w:t>
      </w:r>
      <w:proofErr w:type="spellEnd"/>
      <w:r w:rsidRPr="00557A93">
        <w:rPr>
          <w:sz w:val="22"/>
          <w:szCs w:val="22"/>
          <w:lang w:val="sv-SE"/>
        </w:rPr>
        <w:tab/>
      </w:r>
      <w:r w:rsidRPr="00557A93">
        <w:rPr>
          <w:sz w:val="22"/>
          <w:szCs w:val="22"/>
          <w:lang w:val="sv-SE"/>
        </w:rPr>
        <w:tab/>
      </w:r>
      <w:r w:rsidRPr="00557A93">
        <w:rPr>
          <w:sz w:val="22"/>
          <w:szCs w:val="22"/>
          <w:lang w:val="sv-SE"/>
        </w:rPr>
        <w:tab/>
      </w:r>
      <w:r w:rsidRPr="00557A93">
        <w:rPr>
          <w:sz w:val="22"/>
          <w:szCs w:val="22"/>
          <w:lang w:val="sv-SE"/>
        </w:rPr>
        <w:tab/>
      </w:r>
      <w:r w:rsidRPr="00557A93">
        <w:rPr>
          <w:sz w:val="22"/>
          <w:szCs w:val="22"/>
          <w:lang w:val="sv-SE"/>
        </w:rPr>
        <w:tab/>
      </w:r>
      <w:r w:rsidRPr="00557A93">
        <w:rPr>
          <w:sz w:val="22"/>
          <w:szCs w:val="22"/>
          <w:lang w:val="sv-SE"/>
        </w:rPr>
        <w:tab/>
        <w:t>Per-Erik Lind</w:t>
      </w:r>
    </w:p>
    <w:p w14:paraId="4547D98D" w14:textId="77777777" w:rsidR="00F441AB" w:rsidRPr="00557A93" w:rsidRDefault="00F441AB" w:rsidP="00F441AB">
      <w:pPr>
        <w:jc w:val="both"/>
        <w:rPr>
          <w:sz w:val="22"/>
          <w:szCs w:val="22"/>
          <w:lang w:val="sv-SE"/>
        </w:rPr>
      </w:pPr>
    </w:p>
    <w:p w14:paraId="26E918B9" w14:textId="77777777" w:rsidR="00F441AB" w:rsidRPr="00557A93" w:rsidRDefault="00F441AB" w:rsidP="00F441AB">
      <w:pPr>
        <w:jc w:val="both"/>
        <w:rPr>
          <w:sz w:val="22"/>
          <w:szCs w:val="22"/>
          <w:lang w:val="sv-SE"/>
        </w:rPr>
      </w:pPr>
    </w:p>
    <w:p w14:paraId="57663A56" w14:textId="77777777" w:rsidR="00F441AB" w:rsidRPr="00557A93" w:rsidRDefault="00F441AB" w:rsidP="00F441AB">
      <w:pPr>
        <w:jc w:val="both"/>
        <w:rPr>
          <w:sz w:val="22"/>
          <w:szCs w:val="22"/>
          <w:lang w:val="sv-SE"/>
        </w:rPr>
      </w:pPr>
    </w:p>
    <w:p w14:paraId="07D8D9E0" w14:textId="77777777" w:rsidR="00F441AB" w:rsidRPr="00557A93" w:rsidRDefault="00F441AB" w:rsidP="00F441AB">
      <w:pPr>
        <w:jc w:val="both"/>
        <w:rPr>
          <w:sz w:val="22"/>
          <w:szCs w:val="22"/>
          <w:lang w:val="sv-SE"/>
        </w:rPr>
      </w:pPr>
    </w:p>
    <w:p w14:paraId="7071C199" w14:textId="77777777" w:rsidR="00F441AB" w:rsidRPr="00557A93" w:rsidRDefault="00F441AB" w:rsidP="00F441AB">
      <w:pPr>
        <w:jc w:val="both"/>
        <w:rPr>
          <w:sz w:val="22"/>
          <w:szCs w:val="22"/>
          <w:lang w:val="sv-SE"/>
        </w:rPr>
      </w:pPr>
      <w:r w:rsidRPr="00557A93">
        <w:rPr>
          <w:sz w:val="22"/>
          <w:szCs w:val="22"/>
          <w:lang w:val="sv-SE"/>
        </w:rPr>
        <w:t xml:space="preserve">Christina </w:t>
      </w:r>
      <w:proofErr w:type="spellStart"/>
      <w:r w:rsidRPr="00557A93">
        <w:rPr>
          <w:sz w:val="22"/>
          <w:szCs w:val="22"/>
          <w:lang w:val="sv-SE"/>
        </w:rPr>
        <w:t>Barkensjö</w:t>
      </w:r>
      <w:proofErr w:type="spellEnd"/>
      <w:r w:rsidRPr="00557A93">
        <w:rPr>
          <w:sz w:val="22"/>
          <w:szCs w:val="22"/>
          <w:lang w:val="sv-SE"/>
        </w:rPr>
        <w:tab/>
      </w:r>
      <w:r w:rsidRPr="00557A93">
        <w:rPr>
          <w:sz w:val="22"/>
          <w:szCs w:val="22"/>
          <w:lang w:val="sv-SE"/>
        </w:rPr>
        <w:tab/>
      </w:r>
      <w:r w:rsidRPr="00557A93">
        <w:rPr>
          <w:sz w:val="22"/>
          <w:szCs w:val="22"/>
          <w:lang w:val="sv-SE"/>
        </w:rPr>
        <w:tab/>
      </w:r>
      <w:r w:rsidRPr="00557A93">
        <w:rPr>
          <w:sz w:val="22"/>
          <w:szCs w:val="22"/>
          <w:lang w:val="sv-SE"/>
        </w:rPr>
        <w:tab/>
      </w:r>
      <w:r w:rsidRPr="00557A93">
        <w:rPr>
          <w:sz w:val="22"/>
          <w:szCs w:val="22"/>
          <w:lang w:val="sv-SE"/>
        </w:rPr>
        <w:tab/>
        <w:t>Lena Utter</w:t>
      </w:r>
      <w:r w:rsidRPr="00557A93">
        <w:rPr>
          <w:sz w:val="22"/>
          <w:szCs w:val="22"/>
          <w:lang w:val="sv-SE"/>
        </w:rPr>
        <w:tab/>
      </w:r>
      <w:r w:rsidRPr="00557A93">
        <w:rPr>
          <w:sz w:val="22"/>
          <w:szCs w:val="22"/>
          <w:lang w:val="sv-SE"/>
        </w:rPr>
        <w:tab/>
      </w:r>
    </w:p>
    <w:p w14:paraId="3ABBC717" w14:textId="571D0071" w:rsidR="00F441AB" w:rsidRPr="00557A93" w:rsidRDefault="00F441AB" w:rsidP="00F441AB">
      <w:pPr>
        <w:jc w:val="both"/>
        <w:rPr>
          <w:sz w:val="22"/>
          <w:szCs w:val="22"/>
          <w:lang w:val="sv-SE"/>
        </w:rPr>
      </w:pPr>
      <w:r w:rsidRPr="00557A93">
        <w:rPr>
          <w:sz w:val="22"/>
          <w:szCs w:val="22"/>
          <w:lang w:val="sv-SE"/>
        </w:rPr>
        <w:tab/>
      </w:r>
      <w:r w:rsidRPr="00557A93">
        <w:rPr>
          <w:sz w:val="22"/>
          <w:szCs w:val="22"/>
          <w:lang w:val="sv-SE"/>
        </w:rPr>
        <w:tab/>
      </w:r>
      <w:r w:rsidRPr="00557A93">
        <w:rPr>
          <w:sz w:val="22"/>
          <w:szCs w:val="22"/>
          <w:lang w:val="sv-SE"/>
        </w:rPr>
        <w:tab/>
      </w:r>
    </w:p>
    <w:sectPr w:rsidR="00F441AB" w:rsidRPr="00557A9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A51"/>
    <w:rsid w:val="0001382B"/>
    <w:rsid w:val="000417FD"/>
    <w:rsid w:val="000442AF"/>
    <w:rsid w:val="0006711D"/>
    <w:rsid w:val="000B402F"/>
    <w:rsid w:val="00115786"/>
    <w:rsid w:val="00115958"/>
    <w:rsid w:val="00174659"/>
    <w:rsid w:val="003170E1"/>
    <w:rsid w:val="00365A51"/>
    <w:rsid w:val="003B2688"/>
    <w:rsid w:val="00402D5A"/>
    <w:rsid w:val="004620FB"/>
    <w:rsid w:val="00462F8B"/>
    <w:rsid w:val="004A621E"/>
    <w:rsid w:val="004D66D7"/>
    <w:rsid w:val="00557A93"/>
    <w:rsid w:val="00560541"/>
    <w:rsid w:val="00571BB4"/>
    <w:rsid w:val="005B0355"/>
    <w:rsid w:val="005D5C2F"/>
    <w:rsid w:val="006157FA"/>
    <w:rsid w:val="00626282"/>
    <w:rsid w:val="00681FE1"/>
    <w:rsid w:val="00694CF3"/>
    <w:rsid w:val="006C112C"/>
    <w:rsid w:val="007E0C8A"/>
    <w:rsid w:val="007F5D20"/>
    <w:rsid w:val="00946D65"/>
    <w:rsid w:val="00A0709B"/>
    <w:rsid w:val="00A418A0"/>
    <w:rsid w:val="00AD28B2"/>
    <w:rsid w:val="00CE5758"/>
    <w:rsid w:val="00D3412A"/>
    <w:rsid w:val="00D83BC6"/>
    <w:rsid w:val="00DF3D7D"/>
    <w:rsid w:val="00E15D65"/>
    <w:rsid w:val="00EF203F"/>
    <w:rsid w:val="00F21E46"/>
    <w:rsid w:val="00F32363"/>
    <w:rsid w:val="00F441AB"/>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674A"/>
  <w15:docId w15:val="{4696D498-AF11-4C92-8C5C-AFA347250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ja-JP"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D5A"/>
  </w:style>
  <w:style w:type="paragraph" w:styleId="Rubrik1">
    <w:name w:val="heading 1"/>
    <w:basedOn w:val="Normal"/>
    <w:next w:val="Normal"/>
    <w:link w:val="Rubrik1Char"/>
    <w:uiPriority w:val="9"/>
    <w:qFormat/>
    <w:rsid w:val="00402D5A"/>
    <w:pPr>
      <w:keepNext/>
      <w:keepLines/>
      <w:pBdr>
        <w:bottom w:val="single" w:sz="4" w:space="2" w:color="9F2936"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Rubrik2">
    <w:name w:val="heading 2"/>
    <w:basedOn w:val="Normal"/>
    <w:next w:val="Normal"/>
    <w:link w:val="Rubrik2Char"/>
    <w:uiPriority w:val="9"/>
    <w:unhideWhenUsed/>
    <w:qFormat/>
    <w:rsid w:val="00402D5A"/>
    <w:pPr>
      <w:keepNext/>
      <w:keepLines/>
      <w:spacing w:before="120" w:after="0" w:line="240" w:lineRule="auto"/>
      <w:outlineLvl w:val="1"/>
    </w:pPr>
    <w:rPr>
      <w:rFonts w:asciiTheme="majorHAnsi" w:eastAsiaTheme="majorEastAsia" w:hAnsiTheme="majorHAnsi" w:cstheme="majorBidi"/>
      <w:color w:val="9F2936" w:themeColor="accent2"/>
      <w:sz w:val="36"/>
      <w:szCs w:val="36"/>
    </w:rPr>
  </w:style>
  <w:style w:type="paragraph" w:styleId="Rubrik3">
    <w:name w:val="heading 3"/>
    <w:basedOn w:val="Normal"/>
    <w:next w:val="Normal"/>
    <w:link w:val="Rubrik3Char"/>
    <w:uiPriority w:val="9"/>
    <w:semiHidden/>
    <w:unhideWhenUsed/>
    <w:qFormat/>
    <w:rsid w:val="00402D5A"/>
    <w:pPr>
      <w:keepNext/>
      <w:keepLines/>
      <w:spacing w:before="80" w:after="0" w:line="240" w:lineRule="auto"/>
      <w:outlineLvl w:val="2"/>
    </w:pPr>
    <w:rPr>
      <w:rFonts w:asciiTheme="majorHAnsi" w:eastAsiaTheme="majorEastAsia" w:hAnsiTheme="majorHAnsi" w:cstheme="majorBidi"/>
      <w:color w:val="761E28" w:themeColor="accent2" w:themeShade="BF"/>
      <w:sz w:val="32"/>
      <w:szCs w:val="32"/>
    </w:rPr>
  </w:style>
  <w:style w:type="paragraph" w:styleId="Rubrik4">
    <w:name w:val="heading 4"/>
    <w:basedOn w:val="Normal"/>
    <w:next w:val="Normal"/>
    <w:link w:val="Rubrik4Char"/>
    <w:uiPriority w:val="9"/>
    <w:semiHidden/>
    <w:unhideWhenUsed/>
    <w:qFormat/>
    <w:rsid w:val="00402D5A"/>
    <w:pPr>
      <w:keepNext/>
      <w:keepLines/>
      <w:spacing w:before="80" w:after="0" w:line="240" w:lineRule="auto"/>
      <w:outlineLvl w:val="3"/>
    </w:pPr>
    <w:rPr>
      <w:rFonts w:asciiTheme="majorHAnsi" w:eastAsiaTheme="majorEastAsia" w:hAnsiTheme="majorHAnsi" w:cstheme="majorBidi"/>
      <w:i/>
      <w:iCs/>
      <w:color w:val="4F141B" w:themeColor="accent2" w:themeShade="80"/>
      <w:sz w:val="28"/>
      <w:szCs w:val="28"/>
    </w:rPr>
  </w:style>
  <w:style w:type="paragraph" w:styleId="Rubrik5">
    <w:name w:val="heading 5"/>
    <w:basedOn w:val="Normal"/>
    <w:next w:val="Normal"/>
    <w:link w:val="Rubrik5Char"/>
    <w:uiPriority w:val="9"/>
    <w:semiHidden/>
    <w:unhideWhenUsed/>
    <w:qFormat/>
    <w:rsid w:val="00402D5A"/>
    <w:pPr>
      <w:keepNext/>
      <w:keepLines/>
      <w:spacing w:before="80" w:after="0" w:line="240" w:lineRule="auto"/>
      <w:outlineLvl w:val="4"/>
    </w:pPr>
    <w:rPr>
      <w:rFonts w:asciiTheme="majorHAnsi" w:eastAsiaTheme="majorEastAsia" w:hAnsiTheme="majorHAnsi" w:cstheme="majorBidi"/>
      <w:color w:val="761E28" w:themeColor="accent2" w:themeShade="BF"/>
      <w:sz w:val="24"/>
      <w:szCs w:val="24"/>
    </w:rPr>
  </w:style>
  <w:style w:type="paragraph" w:styleId="Rubrik6">
    <w:name w:val="heading 6"/>
    <w:basedOn w:val="Normal"/>
    <w:next w:val="Normal"/>
    <w:link w:val="Rubrik6Char"/>
    <w:uiPriority w:val="9"/>
    <w:semiHidden/>
    <w:unhideWhenUsed/>
    <w:qFormat/>
    <w:rsid w:val="00402D5A"/>
    <w:pPr>
      <w:keepNext/>
      <w:keepLines/>
      <w:spacing w:before="80" w:after="0" w:line="240" w:lineRule="auto"/>
      <w:outlineLvl w:val="5"/>
    </w:pPr>
    <w:rPr>
      <w:rFonts w:asciiTheme="majorHAnsi" w:eastAsiaTheme="majorEastAsia" w:hAnsiTheme="majorHAnsi" w:cstheme="majorBidi"/>
      <w:i/>
      <w:iCs/>
      <w:color w:val="4F141B" w:themeColor="accent2" w:themeShade="80"/>
      <w:sz w:val="24"/>
      <w:szCs w:val="24"/>
    </w:rPr>
  </w:style>
  <w:style w:type="paragraph" w:styleId="Rubrik7">
    <w:name w:val="heading 7"/>
    <w:basedOn w:val="Normal"/>
    <w:next w:val="Normal"/>
    <w:link w:val="Rubrik7Char"/>
    <w:uiPriority w:val="9"/>
    <w:semiHidden/>
    <w:unhideWhenUsed/>
    <w:qFormat/>
    <w:rsid w:val="00402D5A"/>
    <w:pPr>
      <w:keepNext/>
      <w:keepLines/>
      <w:spacing w:before="80" w:after="0" w:line="240" w:lineRule="auto"/>
      <w:outlineLvl w:val="6"/>
    </w:pPr>
    <w:rPr>
      <w:rFonts w:asciiTheme="majorHAnsi" w:eastAsiaTheme="majorEastAsia" w:hAnsiTheme="majorHAnsi" w:cstheme="majorBidi"/>
      <w:b/>
      <w:bCs/>
      <w:color w:val="4F141B" w:themeColor="accent2" w:themeShade="80"/>
      <w:sz w:val="22"/>
      <w:szCs w:val="22"/>
    </w:rPr>
  </w:style>
  <w:style w:type="paragraph" w:styleId="Rubrik8">
    <w:name w:val="heading 8"/>
    <w:basedOn w:val="Normal"/>
    <w:next w:val="Normal"/>
    <w:link w:val="Rubrik8Char"/>
    <w:uiPriority w:val="9"/>
    <w:semiHidden/>
    <w:unhideWhenUsed/>
    <w:qFormat/>
    <w:rsid w:val="00402D5A"/>
    <w:pPr>
      <w:keepNext/>
      <w:keepLines/>
      <w:spacing w:before="80" w:after="0" w:line="240" w:lineRule="auto"/>
      <w:outlineLvl w:val="7"/>
    </w:pPr>
    <w:rPr>
      <w:rFonts w:asciiTheme="majorHAnsi" w:eastAsiaTheme="majorEastAsia" w:hAnsiTheme="majorHAnsi" w:cstheme="majorBidi"/>
      <w:color w:val="4F141B" w:themeColor="accent2" w:themeShade="80"/>
      <w:sz w:val="22"/>
      <w:szCs w:val="22"/>
    </w:rPr>
  </w:style>
  <w:style w:type="paragraph" w:styleId="Rubrik9">
    <w:name w:val="heading 9"/>
    <w:basedOn w:val="Normal"/>
    <w:next w:val="Normal"/>
    <w:link w:val="Rubrik9Char"/>
    <w:uiPriority w:val="9"/>
    <w:semiHidden/>
    <w:unhideWhenUsed/>
    <w:qFormat/>
    <w:rsid w:val="00402D5A"/>
    <w:pPr>
      <w:keepNext/>
      <w:keepLines/>
      <w:spacing w:before="80" w:after="0" w:line="240" w:lineRule="auto"/>
      <w:outlineLvl w:val="8"/>
    </w:pPr>
    <w:rPr>
      <w:rFonts w:asciiTheme="majorHAnsi" w:eastAsiaTheme="majorEastAsia" w:hAnsiTheme="majorHAnsi" w:cstheme="majorBidi"/>
      <w:i/>
      <w:iCs/>
      <w:color w:val="4F141B" w:themeColor="accent2" w:themeShade="80"/>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402D5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RubrikChar">
    <w:name w:val="Rubrik Char"/>
    <w:basedOn w:val="Standardstycketeckensnitt"/>
    <w:link w:val="Rubrik"/>
    <w:uiPriority w:val="10"/>
    <w:rsid w:val="00402D5A"/>
    <w:rPr>
      <w:rFonts w:asciiTheme="majorHAnsi" w:eastAsiaTheme="majorEastAsia" w:hAnsiTheme="majorHAnsi" w:cstheme="majorBidi"/>
      <w:color w:val="262626" w:themeColor="text1" w:themeTint="D9"/>
      <w:sz w:val="96"/>
      <w:szCs w:val="96"/>
    </w:rPr>
  </w:style>
  <w:style w:type="paragraph" w:styleId="Underrubrik">
    <w:name w:val="Subtitle"/>
    <w:basedOn w:val="Normal"/>
    <w:next w:val="Normal"/>
    <w:link w:val="UnderrubrikChar"/>
    <w:uiPriority w:val="11"/>
    <w:qFormat/>
    <w:rsid w:val="00402D5A"/>
    <w:pPr>
      <w:numPr>
        <w:ilvl w:val="1"/>
      </w:numPr>
      <w:spacing w:after="240"/>
    </w:pPr>
    <w:rPr>
      <w:caps/>
      <w:color w:val="404040" w:themeColor="text1" w:themeTint="BF"/>
      <w:spacing w:val="20"/>
      <w:sz w:val="28"/>
      <w:szCs w:val="28"/>
    </w:rPr>
  </w:style>
  <w:style w:type="character" w:customStyle="1" w:styleId="UnderrubrikChar">
    <w:name w:val="Underrubrik Char"/>
    <w:basedOn w:val="Standardstycketeckensnitt"/>
    <w:link w:val="Underrubrik"/>
    <w:uiPriority w:val="11"/>
    <w:rsid w:val="00402D5A"/>
    <w:rPr>
      <w:caps/>
      <w:color w:val="404040" w:themeColor="text1" w:themeTint="BF"/>
      <w:spacing w:val="20"/>
      <w:sz w:val="28"/>
      <w:szCs w:val="28"/>
    </w:rPr>
  </w:style>
  <w:style w:type="character" w:customStyle="1" w:styleId="Rubrik1Char">
    <w:name w:val="Rubrik 1 Char"/>
    <w:basedOn w:val="Standardstycketeckensnitt"/>
    <w:link w:val="Rubrik1"/>
    <w:uiPriority w:val="9"/>
    <w:rsid w:val="00402D5A"/>
    <w:rPr>
      <w:rFonts w:asciiTheme="majorHAnsi" w:eastAsiaTheme="majorEastAsia" w:hAnsiTheme="majorHAnsi" w:cstheme="majorBidi"/>
      <w:color w:val="262626" w:themeColor="text1" w:themeTint="D9"/>
      <w:sz w:val="40"/>
      <w:szCs w:val="40"/>
    </w:rPr>
  </w:style>
  <w:style w:type="character" w:customStyle="1" w:styleId="Rubrik2Char">
    <w:name w:val="Rubrik 2 Char"/>
    <w:basedOn w:val="Standardstycketeckensnitt"/>
    <w:link w:val="Rubrik2"/>
    <w:uiPriority w:val="9"/>
    <w:rsid w:val="00402D5A"/>
    <w:rPr>
      <w:rFonts w:asciiTheme="majorHAnsi" w:eastAsiaTheme="majorEastAsia" w:hAnsiTheme="majorHAnsi" w:cstheme="majorBidi"/>
      <w:color w:val="9F2936" w:themeColor="accent2"/>
      <w:sz w:val="36"/>
      <w:szCs w:val="36"/>
    </w:rPr>
  </w:style>
  <w:style w:type="character" w:customStyle="1" w:styleId="Rubrik3Char">
    <w:name w:val="Rubrik 3 Char"/>
    <w:basedOn w:val="Standardstycketeckensnitt"/>
    <w:link w:val="Rubrik3"/>
    <w:uiPriority w:val="9"/>
    <w:semiHidden/>
    <w:rsid w:val="00402D5A"/>
    <w:rPr>
      <w:rFonts w:asciiTheme="majorHAnsi" w:eastAsiaTheme="majorEastAsia" w:hAnsiTheme="majorHAnsi" w:cstheme="majorBidi"/>
      <w:color w:val="761E28" w:themeColor="accent2" w:themeShade="BF"/>
      <w:sz w:val="32"/>
      <w:szCs w:val="32"/>
    </w:rPr>
  </w:style>
  <w:style w:type="character" w:customStyle="1" w:styleId="Rubrik4Char">
    <w:name w:val="Rubrik 4 Char"/>
    <w:basedOn w:val="Standardstycketeckensnitt"/>
    <w:link w:val="Rubrik4"/>
    <w:uiPriority w:val="9"/>
    <w:semiHidden/>
    <w:rsid w:val="00402D5A"/>
    <w:rPr>
      <w:rFonts w:asciiTheme="majorHAnsi" w:eastAsiaTheme="majorEastAsia" w:hAnsiTheme="majorHAnsi" w:cstheme="majorBidi"/>
      <w:i/>
      <w:iCs/>
      <w:color w:val="4F141B" w:themeColor="accent2" w:themeShade="80"/>
      <w:sz w:val="28"/>
      <w:szCs w:val="28"/>
    </w:rPr>
  </w:style>
  <w:style w:type="character" w:customStyle="1" w:styleId="Rubrik5Char">
    <w:name w:val="Rubrik 5 Char"/>
    <w:basedOn w:val="Standardstycketeckensnitt"/>
    <w:link w:val="Rubrik5"/>
    <w:uiPriority w:val="9"/>
    <w:semiHidden/>
    <w:rsid w:val="00402D5A"/>
    <w:rPr>
      <w:rFonts w:asciiTheme="majorHAnsi" w:eastAsiaTheme="majorEastAsia" w:hAnsiTheme="majorHAnsi" w:cstheme="majorBidi"/>
      <w:color w:val="761E28" w:themeColor="accent2" w:themeShade="BF"/>
      <w:sz w:val="24"/>
      <w:szCs w:val="24"/>
    </w:rPr>
  </w:style>
  <w:style w:type="character" w:customStyle="1" w:styleId="Rubrik6Char">
    <w:name w:val="Rubrik 6 Char"/>
    <w:basedOn w:val="Standardstycketeckensnitt"/>
    <w:link w:val="Rubrik6"/>
    <w:uiPriority w:val="9"/>
    <w:semiHidden/>
    <w:rsid w:val="00402D5A"/>
    <w:rPr>
      <w:rFonts w:asciiTheme="majorHAnsi" w:eastAsiaTheme="majorEastAsia" w:hAnsiTheme="majorHAnsi" w:cstheme="majorBidi"/>
      <w:i/>
      <w:iCs/>
      <w:color w:val="4F141B" w:themeColor="accent2" w:themeShade="80"/>
      <w:sz w:val="24"/>
      <w:szCs w:val="24"/>
    </w:rPr>
  </w:style>
  <w:style w:type="character" w:customStyle="1" w:styleId="Rubrik7Char">
    <w:name w:val="Rubrik 7 Char"/>
    <w:basedOn w:val="Standardstycketeckensnitt"/>
    <w:link w:val="Rubrik7"/>
    <w:uiPriority w:val="9"/>
    <w:semiHidden/>
    <w:rsid w:val="00402D5A"/>
    <w:rPr>
      <w:rFonts w:asciiTheme="majorHAnsi" w:eastAsiaTheme="majorEastAsia" w:hAnsiTheme="majorHAnsi" w:cstheme="majorBidi"/>
      <w:b/>
      <w:bCs/>
      <w:color w:val="4F141B" w:themeColor="accent2" w:themeShade="80"/>
      <w:sz w:val="22"/>
      <w:szCs w:val="22"/>
    </w:rPr>
  </w:style>
  <w:style w:type="character" w:customStyle="1" w:styleId="Rubrik8Char">
    <w:name w:val="Rubrik 8 Char"/>
    <w:basedOn w:val="Standardstycketeckensnitt"/>
    <w:link w:val="Rubrik8"/>
    <w:uiPriority w:val="9"/>
    <w:semiHidden/>
    <w:rsid w:val="00402D5A"/>
    <w:rPr>
      <w:rFonts w:asciiTheme="majorHAnsi" w:eastAsiaTheme="majorEastAsia" w:hAnsiTheme="majorHAnsi" w:cstheme="majorBidi"/>
      <w:color w:val="4F141B" w:themeColor="accent2" w:themeShade="80"/>
      <w:sz w:val="22"/>
      <w:szCs w:val="22"/>
    </w:rPr>
  </w:style>
  <w:style w:type="character" w:customStyle="1" w:styleId="Rubrik9Char">
    <w:name w:val="Rubrik 9 Char"/>
    <w:basedOn w:val="Standardstycketeckensnitt"/>
    <w:link w:val="Rubrik9"/>
    <w:uiPriority w:val="9"/>
    <w:semiHidden/>
    <w:rsid w:val="00402D5A"/>
    <w:rPr>
      <w:rFonts w:asciiTheme="majorHAnsi" w:eastAsiaTheme="majorEastAsia" w:hAnsiTheme="majorHAnsi" w:cstheme="majorBidi"/>
      <w:i/>
      <w:iCs/>
      <w:color w:val="4F141B" w:themeColor="accent2" w:themeShade="80"/>
      <w:sz w:val="22"/>
      <w:szCs w:val="22"/>
    </w:rPr>
  </w:style>
  <w:style w:type="character" w:styleId="Diskretbetoning">
    <w:name w:val="Subtle Emphasis"/>
    <w:basedOn w:val="Standardstycketeckensnitt"/>
    <w:uiPriority w:val="19"/>
    <w:qFormat/>
    <w:rsid w:val="00402D5A"/>
    <w:rPr>
      <w:i/>
      <w:iCs/>
      <w:color w:val="595959" w:themeColor="text1" w:themeTint="A6"/>
    </w:rPr>
  </w:style>
  <w:style w:type="character" w:styleId="Betoning">
    <w:name w:val="Emphasis"/>
    <w:basedOn w:val="Standardstycketeckensnitt"/>
    <w:uiPriority w:val="20"/>
    <w:qFormat/>
    <w:rsid w:val="00402D5A"/>
    <w:rPr>
      <w:i/>
      <w:iCs/>
      <w:color w:val="000000" w:themeColor="text1"/>
    </w:rPr>
  </w:style>
  <w:style w:type="character" w:styleId="Starkbetoning">
    <w:name w:val="Intense Emphasis"/>
    <w:basedOn w:val="Standardstycketeckensnitt"/>
    <w:uiPriority w:val="21"/>
    <w:qFormat/>
    <w:rsid w:val="00402D5A"/>
    <w:rPr>
      <w:b/>
      <w:bCs/>
      <w:i/>
      <w:iCs/>
      <w:caps w:val="0"/>
      <w:smallCaps w:val="0"/>
      <w:strike w:val="0"/>
      <w:dstrike w:val="0"/>
      <w:color w:val="9F2936" w:themeColor="accent2"/>
    </w:rPr>
  </w:style>
  <w:style w:type="character" w:styleId="Stark">
    <w:name w:val="Strong"/>
    <w:basedOn w:val="Standardstycketeckensnitt"/>
    <w:uiPriority w:val="22"/>
    <w:qFormat/>
    <w:rsid w:val="00402D5A"/>
    <w:rPr>
      <w:b/>
      <w:bCs/>
    </w:rPr>
  </w:style>
  <w:style w:type="paragraph" w:styleId="Citat">
    <w:name w:val="Quote"/>
    <w:basedOn w:val="Normal"/>
    <w:next w:val="Normal"/>
    <w:link w:val="CitatChar"/>
    <w:uiPriority w:val="29"/>
    <w:qFormat/>
    <w:rsid w:val="00402D5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Char">
    <w:name w:val="Citat Char"/>
    <w:basedOn w:val="Standardstycketeckensnitt"/>
    <w:link w:val="Citat"/>
    <w:uiPriority w:val="29"/>
    <w:rsid w:val="00402D5A"/>
    <w:rPr>
      <w:rFonts w:asciiTheme="majorHAnsi" w:eastAsiaTheme="majorEastAsia" w:hAnsiTheme="majorHAnsi" w:cstheme="majorBidi"/>
      <w:color w:val="000000" w:themeColor="text1"/>
      <w:sz w:val="24"/>
      <w:szCs w:val="24"/>
    </w:rPr>
  </w:style>
  <w:style w:type="paragraph" w:styleId="Starktcitat">
    <w:name w:val="Intense Quote"/>
    <w:basedOn w:val="Normal"/>
    <w:next w:val="Normal"/>
    <w:link w:val="StarktcitatChar"/>
    <w:uiPriority w:val="30"/>
    <w:qFormat/>
    <w:rsid w:val="00402D5A"/>
    <w:pPr>
      <w:pBdr>
        <w:top w:val="single" w:sz="24" w:space="4" w:color="9F2936"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StarktcitatChar">
    <w:name w:val="Starkt citat Char"/>
    <w:basedOn w:val="Standardstycketeckensnitt"/>
    <w:link w:val="Starktcitat"/>
    <w:uiPriority w:val="30"/>
    <w:rsid w:val="00402D5A"/>
    <w:rPr>
      <w:rFonts w:asciiTheme="majorHAnsi" w:eastAsiaTheme="majorEastAsia" w:hAnsiTheme="majorHAnsi" w:cstheme="majorBidi"/>
      <w:sz w:val="24"/>
      <w:szCs w:val="24"/>
    </w:rPr>
  </w:style>
  <w:style w:type="character" w:styleId="Diskretreferens">
    <w:name w:val="Subtle Reference"/>
    <w:basedOn w:val="Standardstycketeckensnitt"/>
    <w:uiPriority w:val="31"/>
    <w:qFormat/>
    <w:rsid w:val="00402D5A"/>
    <w:rPr>
      <w:caps w:val="0"/>
      <w:smallCaps/>
      <w:color w:val="404040" w:themeColor="text1" w:themeTint="BF"/>
      <w:spacing w:val="0"/>
      <w:u w:val="single" w:color="7F7F7F" w:themeColor="text1" w:themeTint="80"/>
    </w:rPr>
  </w:style>
  <w:style w:type="character" w:styleId="Starkreferens">
    <w:name w:val="Intense Reference"/>
    <w:basedOn w:val="Standardstycketeckensnitt"/>
    <w:uiPriority w:val="32"/>
    <w:qFormat/>
    <w:rsid w:val="00402D5A"/>
    <w:rPr>
      <w:b/>
      <w:bCs/>
      <w:caps w:val="0"/>
      <w:smallCaps/>
      <w:color w:val="auto"/>
      <w:spacing w:val="0"/>
      <w:u w:val="single"/>
    </w:rPr>
  </w:style>
  <w:style w:type="character" w:styleId="Bokenstitel">
    <w:name w:val="Book Title"/>
    <w:basedOn w:val="Standardstycketeckensnitt"/>
    <w:uiPriority w:val="33"/>
    <w:qFormat/>
    <w:rsid w:val="00402D5A"/>
    <w:rPr>
      <w:b/>
      <w:bCs/>
      <w:caps w:val="0"/>
      <w:smallCaps/>
      <w:spacing w:val="0"/>
    </w:rPr>
  </w:style>
  <w:style w:type="paragraph" w:styleId="Beskrivning">
    <w:name w:val="caption"/>
    <w:basedOn w:val="Normal"/>
    <w:next w:val="Normal"/>
    <w:uiPriority w:val="35"/>
    <w:semiHidden/>
    <w:unhideWhenUsed/>
    <w:qFormat/>
    <w:rsid w:val="00402D5A"/>
    <w:pPr>
      <w:spacing w:line="240" w:lineRule="auto"/>
    </w:pPr>
    <w:rPr>
      <w:b/>
      <w:bCs/>
      <w:color w:val="404040" w:themeColor="text1" w:themeTint="BF"/>
      <w:sz w:val="16"/>
      <w:szCs w:val="16"/>
    </w:rPr>
  </w:style>
  <w:style w:type="paragraph" w:styleId="Innehllsfrteckningsrubrik">
    <w:name w:val="TOC Heading"/>
    <w:basedOn w:val="Rubrik1"/>
    <w:next w:val="Normal"/>
    <w:uiPriority w:val="39"/>
    <w:semiHidden/>
    <w:unhideWhenUsed/>
    <w:qFormat/>
    <w:rsid w:val="00402D5A"/>
    <w:pPr>
      <w:outlineLvl w:val="9"/>
    </w:pPr>
  </w:style>
  <w:style w:type="paragraph" w:styleId="Ingetavstnd">
    <w:name w:val="No Spacing"/>
    <w:uiPriority w:val="1"/>
    <w:qFormat/>
    <w:rsid w:val="00402D5A"/>
    <w:pPr>
      <w:spacing w:after="0" w:line="240" w:lineRule="auto"/>
    </w:pPr>
  </w:style>
  <w:style w:type="paragraph" w:styleId="Liststycke">
    <w:name w:val="List Paragraph"/>
    <w:basedOn w:val="Normal"/>
    <w:uiPriority w:val="34"/>
    <w:qFormat/>
    <w:pPr>
      <w:ind w:left="720"/>
      <w:contextualSpacing/>
    </w:pPr>
  </w:style>
  <w:style w:type="character" w:styleId="Hyperlnk">
    <w:name w:val="Hyperlink"/>
    <w:basedOn w:val="Standardstycketeckensnitt"/>
    <w:uiPriority w:val="99"/>
    <w:unhideWhenUsed/>
    <w:rsid w:val="00365A51"/>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ullerosmf.se"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AppData\Roaming\Microsoft\Templates\Rapportdesign%20(tom).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Rapportdesign (tom)</Template>
  <TotalTime>202</TotalTime>
  <Pages>4</Pages>
  <Words>992</Words>
  <Characters>5263</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Börje Strömberg</dc:creator>
  <cp:keywords/>
  <cp:lastModifiedBy>Peter Markoff</cp:lastModifiedBy>
  <cp:revision>15</cp:revision>
  <cp:lastPrinted>2014-03-23T16:20:00Z</cp:lastPrinted>
  <dcterms:created xsi:type="dcterms:W3CDTF">2014-02-11T11:54:00Z</dcterms:created>
  <dcterms:modified xsi:type="dcterms:W3CDTF">2014-04-07T17:07:00Z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